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5DCA0" w14:textId="77777777" w:rsidR="0004074D" w:rsidRPr="0004074D" w:rsidRDefault="0004074D" w:rsidP="0004074D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04074D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0E3DB5A1" w14:textId="77777777" w:rsidR="0004074D" w:rsidRPr="0004074D" w:rsidRDefault="0004074D" w:rsidP="0004074D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04074D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14:paraId="706D8A3F" w14:textId="77777777" w:rsidR="0004074D" w:rsidRPr="0004074D" w:rsidRDefault="0004074D" w:rsidP="0004074D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04074D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355D8BE6" w14:textId="77777777" w:rsidR="0004074D" w:rsidRPr="0004074D" w:rsidRDefault="0004074D" w:rsidP="0004074D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04074D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60CCB784" w14:textId="77777777" w:rsidR="0004074D" w:rsidRPr="0004074D" w:rsidRDefault="0004074D" w:rsidP="0004074D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04074D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04074D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28A92F4D" w14:textId="77777777" w:rsidR="0004074D" w:rsidRPr="0004074D" w:rsidRDefault="0004074D" w:rsidP="0004074D">
      <w:pPr>
        <w:jc w:val="center"/>
        <w:rPr>
          <w:b/>
          <w:sz w:val="28"/>
          <w:szCs w:val="28"/>
        </w:rPr>
      </w:pPr>
    </w:p>
    <w:p w14:paraId="7D886979" w14:textId="77777777" w:rsidR="0004074D" w:rsidRPr="0004074D" w:rsidRDefault="0004074D" w:rsidP="0004074D">
      <w:pPr>
        <w:jc w:val="center"/>
        <w:rPr>
          <w:color w:val="000000" w:themeColor="text1"/>
          <w:u w:val="single"/>
        </w:rPr>
      </w:pPr>
    </w:p>
    <w:p w14:paraId="75433240" w14:textId="77777777" w:rsidR="0004074D" w:rsidRPr="0004074D" w:rsidRDefault="0004074D" w:rsidP="0004074D">
      <w:pPr>
        <w:jc w:val="center"/>
        <w:rPr>
          <w:color w:val="000000" w:themeColor="text1"/>
        </w:rPr>
      </w:pPr>
    </w:p>
    <w:p w14:paraId="2DEBC5A6" w14:textId="77777777" w:rsidR="0004074D" w:rsidRPr="0004074D" w:rsidRDefault="0004074D" w:rsidP="0004074D">
      <w:pPr>
        <w:jc w:val="center"/>
        <w:rPr>
          <w:b/>
          <w:color w:val="000000" w:themeColor="text1"/>
        </w:rPr>
      </w:pPr>
    </w:p>
    <w:p w14:paraId="490A49A5" w14:textId="77777777" w:rsidR="0004074D" w:rsidRPr="0004074D" w:rsidRDefault="0004074D" w:rsidP="0004074D">
      <w:pPr>
        <w:jc w:val="center"/>
        <w:rPr>
          <w:b/>
          <w:color w:val="000000" w:themeColor="text1"/>
        </w:rPr>
      </w:pPr>
    </w:p>
    <w:p w14:paraId="2AB81EB4" w14:textId="77777777" w:rsidR="0004074D" w:rsidRPr="0004074D" w:rsidRDefault="0004074D" w:rsidP="0004074D">
      <w:pPr>
        <w:jc w:val="center"/>
        <w:rPr>
          <w:b/>
          <w:color w:val="000000" w:themeColor="text1"/>
        </w:rPr>
      </w:pPr>
    </w:p>
    <w:p w14:paraId="747E981C" w14:textId="77777777" w:rsidR="0004074D" w:rsidRPr="0004074D" w:rsidRDefault="0004074D" w:rsidP="0004074D">
      <w:pPr>
        <w:jc w:val="center"/>
        <w:rPr>
          <w:b/>
          <w:color w:val="000000" w:themeColor="text1"/>
        </w:rPr>
      </w:pPr>
    </w:p>
    <w:p w14:paraId="379E5745" w14:textId="77777777" w:rsidR="0004074D" w:rsidRPr="0004074D" w:rsidRDefault="0004074D" w:rsidP="0004074D">
      <w:pPr>
        <w:jc w:val="center"/>
        <w:rPr>
          <w:b/>
          <w:color w:val="000000" w:themeColor="text1"/>
        </w:rPr>
      </w:pPr>
    </w:p>
    <w:p w14:paraId="5086B786" w14:textId="77777777" w:rsidR="0004074D" w:rsidRPr="0004074D" w:rsidRDefault="0004074D" w:rsidP="0004074D">
      <w:pPr>
        <w:jc w:val="center"/>
        <w:rPr>
          <w:b/>
          <w:color w:val="000000" w:themeColor="text1"/>
        </w:rPr>
      </w:pPr>
    </w:p>
    <w:p w14:paraId="5B3B7821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  <w:r w:rsidRPr="0004074D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137C6BC6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  <w:r w:rsidRPr="0004074D">
        <w:rPr>
          <w:b/>
          <w:color w:val="000000" w:themeColor="text1"/>
          <w:sz w:val="28"/>
          <w:szCs w:val="28"/>
        </w:rPr>
        <w:t>по дисциплине</w:t>
      </w:r>
    </w:p>
    <w:p w14:paraId="273F3FFB" w14:textId="4140F5A9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  <w:r w:rsidRPr="0004074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ЭКОЛОГИЧЕСКОЕ</w:t>
      </w:r>
      <w:r w:rsidRPr="0004074D">
        <w:rPr>
          <w:b/>
          <w:color w:val="000000" w:themeColor="text1"/>
          <w:sz w:val="28"/>
          <w:szCs w:val="28"/>
        </w:rPr>
        <w:t xml:space="preserve"> ПРАВО»</w:t>
      </w:r>
    </w:p>
    <w:p w14:paraId="40864ABD" w14:textId="77777777" w:rsidR="0004074D" w:rsidRPr="0004074D" w:rsidRDefault="0004074D" w:rsidP="0004074D">
      <w:pPr>
        <w:jc w:val="center"/>
        <w:rPr>
          <w:color w:val="000000" w:themeColor="text1"/>
          <w:sz w:val="28"/>
          <w:szCs w:val="28"/>
        </w:rPr>
      </w:pPr>
    </w:p>
    <w:p w14:paraId="7AEE043B" w14:textId="77777777" w:rsidR="0004074D" w:rsidRPr="0004074D" w:rsidRDefault="0004074D" w:rsidP="0004074D">
      <w:pPr>
        <w:jc w:val="center"/>
        <w:rPr>
          <w:color w:val="000000"/>
          <w:sz w:val="28"/>
          <w:szCs w:val="28"/>
        </w:rPr>
      </w:pPr>
      <w:r w:rsidRPr="0004074D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04074D">
        <w:rPr>
          <w:color w:val="000000"/>
          <w:sz w:val="28"/>
          <w:szCs w:val="28"/>
        </w:rPr>
        <w:t>направлению подготовки 40.03.01 ЮРИСПРУДЕНЦИЯ</w:t>
      </w:r>
    </w:p>
    <w:p w14:paraId="182547E4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6943C46D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67D37831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36B6CD89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1DF7E387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49E074F4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42F39659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15DBA8C7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26E6A8F8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79ED014A" w14:textId="77777777" w:rsidR="0004074D" w:rsidRPr="0004074D" w:rsidRDefault="0004074D" w:rsidP="0004074D">
      <w:pPr>
        <w:widowControl w:val="0"/>
        <w:jc w:val="center"/>
        <w:rPr>
          <w:i/>
          <w:iCs/>
          <w:spacing w:val="-3"/>
        </w:rPr>
      </w:pPr>
    </w:p>
    <w:p w14:paraId="145773DD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7A04A20C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1EC9B27A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3AD0BF92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7552284A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6BE0A06E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23779E6A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3F050520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3EA27471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7959E864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09354043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5AEF0E99" w14:textId="77777777" w:rsidR="0004074D" w:rsidRPr="0004074D" w:rsidRDefault="0004074D" w:rsidP="0004074D">
      <w:pPr>
        <w:jc w:val="center"/>
        <w:rPr>
          <w:b/>
          <w:color w:val="000000" w:themeColor="text1"/>
          <w:sz w:val="28"/>
          <w:szCs w:val="28"/>
        </w:rPr>
      </w:pPr>
    </w:p>
    <w:p w14:paraId="5C7BBE39" w14:textId="200FEFA2" w:rsidR="006139C5" w:rsidRDefault="0004074D" w:rsidP="0004074D">
      <w:pPr>
        <w:jc w:val="center"/>
      </w:pPr>
      <w:r w:rsidRPr="0004074D">
        <w:rPr>
          <w:b/>
          <w:color w:val="000000" w:themeColor="text1"/>
          <w:sz w:val="28"/>
          <w:szCs w:val="28"/>
        </w:rPr>
        <w:t>Уфа 2024</w:t>
      </w:r>
    </w:p>
    <w:p w14:paraId="123D8752" w14:textId="77777777" w:rsidR="006139C5" w:rsidRDefault="006139C5" w:rsidP="004914D4"/>
    <w:p w14:paraId="54673F72" w14:textId="255F018C" w:rsidR="006139C5" w:rsidRDefault="006139C5" w:rsidP="004914D4"/>
    <w:p w14:paraId="48CB117B" w14:textId="316A694F" w:rsidR="00643A35" w:rsidRDefault="00643A35" w:rsidP="004914D4"/>
    <w:p w14:paraId="5A56DC6E" w14:textId="77777777" w:rsidR="00643A35" w:rsidRDefault="00643A35" w:rsidP="004914D4"/>
    <w:p w14:paraId="291324BD" w14:textId="77777777" w:rsidR="006139C5" w:rsidRDefault="006139C5" w:rsidP="004914D4"/>
    <w:p w14:paraId="5E7527C5" w14:textId="77777777" w:rsidR="006139C5" w:rsidRDefault="006139C5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623"/>
      </w:tblGrid>
      <w:tr w:rsidR="00EC2C23" w14:paraId="77786B04" w14:textId="77777777" w:rsidTr="0004074D">
        <w:tc>
          <w:tcPr>
            <w:tcW w:w="4731" w:type="dxa"/>
          </w:tcPr>
          <w:p w14:paraId="769F3E20" w14:textId="77777777" w:rsidR="00EC2C23" w:rsidRPr="009F249C" w:rsidRDefault="00EC2C23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561F3B59" w14:textId="77777777" w:rsidR="00EC2C23" w:rsidRPr="009F249C" w:rsidRDefault="00EC2C23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0734AA90" w14:textId="77777777" w:rsidR="00EC2C23" w:rsidRPr="009F249C" w:rsidRDefault="00EC2C23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0A801901" w14:textId="77777777" w:rsidR="00EC2C23" w:rsidRPr="009F249C" w:rsidRDefault="00EC2C23" w:rsidP="00315785">
            <w:pPr>
              <w:rPr>
                <w:sz w:val="28"/>
              </w:rPr>
            </w:pPr>
          </w:p>
        </w:tc>
        <w:tc>
          <w:tcPr>
            <w:tcW w:w="4623" w:type="dxa"/>
            <w:shd w:val="clear" w:color="auto" w:fill="auto"/>
          </w:tcPr>
          <w:p w14:paraId="6F4BE1CD" w14:textId="77777777" w:rsidR="00EC2C23" w:rsidRPr="008B2FDE" w:rsidRDefault="00EC2C23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4D225648" w14:textId="77777777" w:rsidR="00EC2C23" w:rsidRPr="008B2FDE" w:rsidRDefault="00EC2C23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3954D5B5" w14:textId="77777777" w:rsidR="00EC2C23" w:rsidRDefault="00EC2C23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06975A86" w14:textId="77777777" w:rsidR="00EC2C23" w:rsidRDefault="00EC2C23" w:rsidP="00315785"/>
        </w:tc>
      </w:tr>
    </w:tbl>
    <w:p w14:paraId="63D3D265" w14:textId="77777777" w:rsidR="0004074D" w:rsidRPr="0004074D" w:rsidRDefault="0004074D" w:rsidP="00D33B17">
      <w:pPr>
        <w:spacing w:line="276" w:lineRule="auto"/>
        <w:rPr>
          <w:rFonts w:eastAsiaTheme="minorHAnsi"/>
          <w:sz w:val="28"/>
          <w:szCs w:val="22"/>
          <w:lang w:eastAsia="en-US"/>
        </w:rPr>
      </w:pPr>
      <w:r w:rsidRPr="0004074D">
        <w:rPr>
          <w:rFonts w:eastAsiaTheme="minorHAnsi"/>
          <w:sz w:val="28"/>
          <w:szCs w:val="22"/>
          <w:lang w:eastAsia="en-US"/>
        </w:rPr>
        <w:t>Протокол №1</w:t>
      </w:r>
    </w:p>
    <w:p w14:paraId="503B5511" w14:textId="77777777" w:rsidR="0004074D" w:rsidRPr="0004074D" w:rsidRDefault="0004074D" w:rsidP="00D33B17">
      <w:pPr>
        <w:spacing w:line="276" w:lineRule="auto"/>
        <w:rPr>
          <w:rFonts w:eastAsiaTheme="minorHAnsi"/>
          <w:sz w:val="28"/>
          <w:szCs w:val="22"/>
          <w:lang w:eastAsia="en-US"/>
        </w:rPr>
      </w:pPr>
      <w:r w:rsidRPr="0004074D">
        <w:rPr>
          <w:rFonts w:eastAsiaTheme="minorHAnsi"/>
          <w:sz w:val="28"/>
          <w:szCs w:val="22"/>
          <w:lang w:eastAsia="en-US"/>
        </w:rPr>
        <w:t>от «27» августа 2024 г.</w:t>
      </w:r>
    </w:p>
    <w:p w14:paraId="0F3B47FE" w14:textId="77777777" w:rsidR="0004074D" w:rsidRPr="0004074D" w:rsidRDefault="0004074D" w:rsidP="00D33B17">
      <w:pPr>
        <w:spacing w:line="276" w:lineRule="auto"/>
        <w:rPr>
          <w:rFonts w:eastAsiaTheme="minorHAnsi"/>
          <w:sz w:val="28"/>
          <w:szCs w:val="22"/>
          <w:lang w:eastAsia="en-US"/>
        </w:rPr>
      </w:pPr>
      <w:r w:rsidRPr="0004074D">
        <w:rPr>
          <w:rFonts w:eastAsiaTheme="minorHAnsi"/>
          <w:sz w:val="28"/>
          <w:szCs w:val="22"/>
          <w:lang w:eastAsia="en-US"/>
        </w:rPr>
        <w:t>Зав. кафедрой</w:t>
      </w:r>
    </w:p>
    <w:p w14:paraId="4F83AAD9" w14:textId="589F97D2" w:rsidR="006139C5" w:rsidRDefault="00AE7099" w:rsidP="0004074D">
      <w:pPr>
        <w:ind w:left="2124" w:firstLine="708"/>
      </w:pPr>
      <w:r w:rsidRPr="00322EB6">
        <w:rPr>
          <w:noProof/>
        </w:rPr>
        <w:drawing>
          <wp:anchor distT="0" distB="0" distL="114300" distR="114300" simplePos="0" relativeHeight="251659264" behindDoc="1" locked="0" layoutInCell="1" allowOverlap="1" wp14:anchorId="5C1DF1B1" wp14:editId="0A15FE32">
            <wp:simplePos x="0" y="0"/>
            <wp:positionH relativeFrom="margin">
              <wp:align>left</wp:align>
            </wp:positionH>
            <wp:positionV relativeFrom="paragraph">
              <wp:posOffset>32385</wp:posOffset>
            </wp:positionV>
            <wp:extent cx="1114425" cy="584854"/>
            <wp:effectExtent l="0" t="0" r="0" b="5715"/>
            <wp:wrapNone/>
            <wp:docPr id="2" name="Рисунок 2" descr="C:\Users\1\Desktop\ФОС 2023\ФОС на сайт (20 вопросов)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ФОС 2023\ФОС на сайт (20 вопросов)\подпис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55" t="62556" r="28882" b="29313"/>
                    <a:stretch/>
                  </pic:blipFill>
                  <pic:spPr bwMode="auto">
                    <a:xfrm>
                      <a:off x="0" y="0"/>
                      <a:ext cx="1114425" cy="58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74D" w:rsidRPr="0004074D">
        <w:rPr>
          <w:rFonts w:eastAsiaTheme="minorHAnsi"/>
          <w:sz w:val="28"/>
          <w:szCs w:val="22"/>
          <w:lang w:eastAsia="en-US"/>
        </w:rPr>
        <w:t>С.В.</w:t>
      </w:r>
      <w:r w:rsidR="0004074D">
        <w:rPr>
          <w:rFonts w:eastAsiaTheme="minorHAnsi"/>
          <w:sz w:val="28"/>
          <w:szCs w:val="22"/>
          <w:lang w:eastAsia="en-US"/>
        </w:rPr>
        <w:t xml:space="preserve"> </w:t>
      </w:r>
      <w:r w:rsidR="0004074D" w:rsidRPr="0004074D">
        <w:rPr>
          <w:rFonts w:eastAsiaTheme="minorHAnsi"/>
          <w:sz w:val="28"/>
          <w:szCs w:val="22"/>
          <w:lang w:eastAsia="en-US"/>
        </w:rPr>
        <w:t>Емельянов</w:t>
      </w:r>
    </w:p>
    <w:p w14:paraId="093E3175" w14:textId="1D18B9E0" w:rsidR="006139C5" w:rsidRDefault="006139C5" w:rsidP="004914D4"/>
    <w:p w14:paraId="31FC1B30" w14:textId="77777777" w:rsidR="006139C5" w:rsidRDefault="006139C5" w:rsidP="004914D4"/>
    <w:p w14:paraId="2FABD76E" w14:textId="77777777" w:rsidR="006139C5" w:rsidRDefault="006139C5" w:rsidP="004914D4">
      <w:bookmarkStart w:id="0" w:name="_GoBack"/>
      <w:bookmarkEnd w:id="0"/>
    </w:p>
    <w:p w14:paraId="6E746C60" w14:textId="77777777" w:rsidR="006139C5" w:rsidRDefault="006139C5" w:rsidP="004914D4"/>
    <w:p w14:paraId="036EA1C7" w14:textId="77777777" w:rsidR="006139C5" w:rsidRDefault="006139C5" w:rsidP="004914D4"/>
    <w:p w14:paraId="46410F5B" w14:textId="77777777" w:rsidR="006139C5" w:rsidRDefault="006139C5" w:rsidP="004914D4"/>
    <w:p w14:paraId="48F6FB83" w14:textId="77777777" w:rsidR="006139C5" w:rsidRDefault="006139C5" w:rsidP="004914D4"/>
    <w:p w14:paraId="461BA82E" w14:textId="77777777" w:rsidR="006139C5" w:rsidRDefault="006139C5" w:rsidP="004914D4"/>
    <w:p w14:paraId="2E0FD384" w14:textId="77777777" w:rsidR="006139C5" w:rsidRDefault="006139C5" w:rsidP="004914D4"/>
    <w:p w14:paraId="30322A86" w14:textId="77777777" w:rsidR="006139C5" w:rsidRDefault="006139C5" w:rsidP="004914D4"/>
    <w:p w14:paraId="0F9619AB" w14:textId="77777777" w:rsidR="006139C5" w:rsidRDefault="006139C5" w:rsidP="004914D4"/>
    <w:p w14:paraId="0C637770" w14:textId="77777777" w:rsidR="006139C5" w:rsidRDefault="006139C5" w:rsidP="004914D4"/>
    <w:p w14:paraId="5EE9ADA5" w14:textId="77777777" w:rsidR="006139C5" w:rsidRDefault="006139C5" w:rsidP="004914D4"/>
    <w:p w14:paraId="45B7885B" w14:textId="77777777" w:rsidR="006139C5" w:rsidRDefault="006139C5" w:rsidP="004914D4"/>
    <w:p w14:paraId="2CF6D6BD" w14:textId="77777777" w:rsidR="006139C5" w:rsidRDefault="006139C5" w:rsidP="004914D4"/>
    <w:p w14:paraId="1498D5AC" w14:textId="77777777" w:rsidR="006139C5" w:rsidRDefault="006139C5" w:rsidP="004914D4"/>
    <w:p w14:paraId="4649E620" w14:textId="77777777" w:rsidR="006139C5" w:rsidRDefault="006139C5" w:rsidP="004914D4"/>
    <w:p w14:paraId="1C0E2DC6" w14:textId="77777777" w:rsidR="006139C5" w:rsidRDefault="006139C5" w:rsidP="004914D4"/>
    <w:p w14:paraId="66FEB7BB" w14:textId="77777777" w:rsidR="006139C5" w:rsidRDefault="006139C5" w:rsidP="004914D4"/>
    <w:p w14:paraId="54DB609E" w14:textId="77777777" w:rsidR="006139C5" w:rsidRDefault="006139C5" w:rsidP="004914D4"/>
    <w:p w14:paraId="7F166583" w14:textId="77777777" w:rsidR="006139C5" w:rsidRDefault="006139C5" w:rsidP="004914D4"/>
    <w:p w14:paraId="194143CF" w14:textId="77777777" w:rsidR="006139C5" w:rsidRDefault="006139C5" w:rsidP="004914D4"/>
    <w:p w14:paraId="77D3215B" w14:textId="77777777" w:rsidR="006139C5" w:rsidRDefault="006139C5" w:rsidP="004914D4"/>
    <w:p w14:paraId="79B392FF" w14:textId="77777777" w:rsidR="006139C5" w:rsidRDefault="006139C5" w:rsidP="004914D4"/>
    <w:p w14:paraId="791B330D" w14:textId="77777777" w:rsidR="006139C5" w:rsidRDefault="006139C5" w:rsidP="004914D4"/>
    <w:p w14:paraId="238261A6" w14:textId="77777777" w:rsidR="006139C5" w:rsidRDefault="006139C5" w:rsidP="004914D4"/>
    <w:p w14:paraId="5D7D1CDE" w14:textId="77777777" w:rsidR="006139C5" w:rsidRDefault="006139C5" w:rsidP="004914D4"/>
    <w:p w14:paraId="2054A797" w14:textId="77777777" w:rsidR="00EC2C23" w:rsidRDefault="00EC2C23" w:rsidP="004914D4"/>
    <w:p w14:paraId="6AAE1369" w14:textId="77777777" w:rsidR="00EC2C23" w:rsidRDefault="00EC2C23" w:rsidP="004914D4"/>
    <w:p w14:paraId="332B8EE4" w14:textId="77777777" w:rsidR="00EC2C23" w:rsidRDefault="00EC2C23" w:rsidP="004914D4"/>
    <w:p w14:paraId="2915A250" w14:textId="77777777" w:rsidR="00EC2C23" w:rsidRDefault="00EC2C23" w:rsidP="004914D4"/>
    <w:p w14:paraId="3E00969A" w14:textId="77777777" w:rsidR="00EC2C23" w:rsidRDefault="00EC2C23" w:rsidP="004914D4"/>
    <w:p w14:paraId="379E6CFC" w14:textId="77777777" w:rsidR="00EC2C23" w:rsidRDefault="00EC2C23" w:rsidP="004914D4"/>
    <w:p w14:paraId="53C7CD9F" w14:textId="58BED2AC" w:rsidR="00EC2C23" w:rsidRDefault="00EC2C23" w:rsidP="004914D4"/>
    <w:p w14:paraId="2BA4F4BE" w14:textId="724DE8D9" w:rsidR="001F01F9" w:rsidRDefault="001F01F9" w:rsidP="004914D4"/>
    <w:p w14:paraId="31EAC624" w14:textId="16C02FEB" w:rsidR="001F01F9" w:rsidRDefault="001F01F9" w:rsidP="004914D4"/>
    <w:p w14:paraId="65FAFFDE" w14:textId="77777777" w:rsidR="001F01F9" w:rsidRDefault="001F01F9" w:rsidP="004914D4"/>
    <w:p w14:paraId="332830F1" w14:textId="77777777" w:rsidR="00EC2C23" w:rsidRDefault="00EC2C23" w:rsidP="004914D4"/>
    <w:p w14:paraId="27EA61C6" w14:textId="77777777" w:rsidR="00EC2C23" w:rsidRPr="000227E0" w:rsidRDefault="00EC2C23" w:rsidP="004914D4"/>
    <w:p w14:paraId="769775F1" w14:textId="62315E80" w:rsidR="004914D4" w:rsidRDefault="004914D4" w:rsidP="004914D4">
      <w:pPr>
        <w:jc w:val="center"/>
        <w:rPr>
          <w:b/>
          <w:sz w:val="28"/>
          <w:szCs w:val="28"/>
        </w:rPr>
      </w:pPr>
    </w:p>
    <w:p w14:paraId="1B035288" w14:textId="6981F2D0" w:rsidR="00046293" w:rsidRDefault="00046293" w:rsidP="004914D4">
      <w:pPr>
        <w:jc w:val="center"/>
        <w:rPr>
          <w:b/>
          <w:sz w:val="28"/>
          <w:szCs w:val="28"/>
        </w:rPr>
      </w:pPr>
    </w:p>
    <w:p w14:paraId="394CF360" w14:textId="58216D3C" w:rsidR="00046293" w:rsidRDefault="00046293" w:rsidP="004914D4">
      <w:pPr>
        <w:jc w:val="center"/>
        <w:rPr>
          <w:b/>
          <w:sz w:val="28"/>
          <w:szCs w:val="28"/>
        </w:rPr>
      </w:pPr>
    </w:p>
    <w:p w14:paraId="15687BF4" w14:textId="77777777" w:rsidR="00046293" w:rsidRPr="000227E0" w:rsidRDefault="00046293" w:rsidP="004914D4">
      <w:pPr>
        <w:jc w:val="center"/>
        <w:rPr>
          <w:b/>
          <w:sz w:val="28"/>
          <w:szCs w:val="28"/>
        </w:rPr>
      </w:pPr>
    </w:p>
    <w:p w14:paraId="0EDFED50" w14:textId="77777777" w:rsidR="001F01F9" w:rsidRDefault="001F01F9" w:rsidP="007960B9">
      <w:pPr>
        <w:ind w:firstLine="709"/>
        <w:jc w:val="both"/>
        <w:rPr>
          <w:b/>
        </w:rPr>
      </w:pPr>
    </w:p>
    <w:p w14:paraId="6F6BD4EE" w14:textId="77777777" w:rsidR="001F01F9" w:rsidRPr="001F01F9" w:rsidRDefault="001F01F9" w:rsidP="001F01F9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F01F9">
        <w:rPr>
          <w:b/>
          <w:color w:val="000000" w:themeColor="text1"/>
          <w:sz w:val="28"/>
          <w:szCs w:val="28"/>
        </w:rPr>
        <w:t>1. Кодификатор фонда оценочных средств</w:t>
      </w:r>
    </w:p>
    <w:p w14:paraId="16D49CAF" w14:textId="77777777" w:rsidR="001F01F9" w:rsidRPr="001F01F9" w:rsidRDefault="001F01F9" w:rsidP="001F01F9">
      <w:pPr>
        <w:ind w:firstLine="709"/>
        <w:rPr>
          <w:b/>
          <w:color w:val="000000" w:themeColor="text1"/>
          <w:sz w:val="28"/>
          <w:szCs w:val="28"/>
        </w:rPr>
      </w:pPr>
    </w:p>
    <w:p w14:paraId="758BA08A" w14:textId="1378887C" w:rsidR="001F01F9" w:rsidRPr="001F01F9" w:rsidRDefault="001F01F9" w:rsidP="00C65FC6">
      <w:pPr>
        <w:ind w:firstLine="709"/>
        <w:jc w:val="both"/>
        <w:rPr>
          <w:color w:val="000000" w:themeColor="text1"/>
        </w:rPr>
      </w:pPr>
      <w:r w:rsidRPr="001F01F9">
        <w:rPr>
          <w:color w:val="000000" w:themeColor="text1"/>
        </w:rPr>
        <w:t>Наименование учебной дисциплины:</w:t>
      </w:r>
      <w:r w:rsidRPr="001F01F9">
        <w:rPr>
          <w:rFonts w:asciiTheme="minorHAnsi" w:eastAsiaTheme="minorHAnsi" w:hAnsiTheme="minorHAnsi" w:cstheme="minorBidi"/>
          <w:lang w:eastAsia="en-US"/>
        </w:rPr>
        <w:t xml:space="preserve"> </w:t>
      </w:r>
      <w:r w:rsidRPr="001F01F9">
        <w:rPr>
          <w:color w:val="000000" w:themeColor="text1"/>
        </w:rPr>
        <w:t>«</w:t>
      </w:r>
      <w:r w:rsidR="00046293" w:rsidRPr="00046293">
        <w:rPr>
          <w:color w:val="000000" w:themeColor="text1"/>
        </w:rPr>
        <w:t>Экологическое</w:t>
      </w:r>
      <w:r w:rsidRPr="001F01F9">
        <w:rPr>
          <w:color w:val="000000" w:themeColor="text1"/>
        </w:rPr>
        <w:t xml:space="preserve"> право»</w:t>
      </w:r>
    </w:p>
    <w:p w14:paraId="089ACC77" w14:textId="77777777" w:rsidR="001F01F9" w:rsidRPr="001F01F9" w:rsidRDefault="001F01F9" w:rsidP="00C65FC6">
      <w:pPr>
        <w:ind w:firstLine="709"/>
        <w:jc w:val="both"/>
        <w:rPr>
          <w:color w:val="000000" w:themeColor="text1"/>
        </w:rPr>
      </w:pPr>
      <w:r w:rsidRPr="001F01F9">
        <w:rPr>
          <w:color w:val="000000" w:themeColor="text1"/>
        </w:rPr>
        <w:t>Планируемые результаты освоения учебной дисциплины:</w:t>
      </w:r>
    </w:p>
    <w:p w14:paraId="35A2AE4C" w14:textId="4839AE68" w:rsidR="001F01F9" w:rsidRPr="001F01F9" w:rsidRDefault="00046293" w:rsidP="00C65FC6">
      <w:pPr>
        <w:tabs>
          <w:tab w:val="left" w:pos="0"/>
        </w:tabs>
        <w:suppressAutoHyphens/>
        <w:jc w:val="both"/>
        <w:rPr>
          <w:spacing w:val="-6"/>
        </w:rPr>
      </w:pPr>
      <w:r w:rsidRPr="00046293">
        <w:rPr>
          <w:b/>
          <w:bCs/>
          <w:color w:val="000000" w:themeColor="text1"/>
        </w:rPr>
        <w:tab/>
      </w:r>
      <w:r w:rsidR="001F01F9" w:rsidRPr="001F01F9">
        <w:rPr>
          <w:b/>
          <w:bCs/>
          <w:color w:val="000000" w:themeColor="text1"/>
        </w:rPr>
        <w:t>ПКН-</w:t>
      </w:r>
      <w:r w:rsidR="001F01F9" w:rsidRPr="00046293">
        <w:rPr>
          <w:b/>
          <w:bCs/>
          <w:color w:val="000000" w:themeColor="text1"/>
        </w:rPr>
        <w:t>3</w:t>
      </w:r>
      <w:r w:rsidR="001F01F9" w:rsidRPr="001F01F9">
        <w:rPr>
          <w:color w:val="000000" w:themeColor="text1"/>
        </w:rPr>
        <w:t xml:space="preserve">: </w:t>
      </w:r>
      <w:r w:rsidR="001F01F9" w:rsidRPr="00046293">
        <w:rPr>
          <w:spacing w:val="-6"/>
        </w:rPr>
        <w:t xml:space="preserve"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 </w:t>
      </w:r>
    </w:p>
    <w:p w14:paraId="156171FF" w14:textId="47222E82" w:rsidR="001F01F9" w:rsidRPr="001F01F9" w:rsidRDefault="001F01F9" w:rsidP="00C65FC6">
      <w:pPr>
        <w:ind w:firstLine="709"/>
        <w:jc w:val="both"/>
        <w:rPr>
          <w:color w:val="000000" w:themeColor="text1"/>
        </w:rPr>
      </w:pPr>
      <w:r w:rsidRPr="00046293">
        <w:rPr>
          <w:b/>
          <w:bCs/>
          <w:spacing w:val="-6"/>
        </w:rPr>
        <w:t>УК-7</w:t>
      </w:r>
      <w:r w:rsidRPr="001F01F9">
        <w:rPr>
          <w:color w:val="000000" w:themeColor="text1"/>
        </w:rPr>
        <w:t xml:space="preserve">: </w:t>
      </w:r>
      <w:r w:rsidRPr="00046293">
        <w:rPr>
          <w:spacing w:val="-6"/>
        </w:rPr>
        <w:t>Способность создавать и поддерживать безопасные условия жизнедеятельности,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</w:r>
    </w:p>
    <w:p w14:paraId="565EF517" w14:textId="77777777" w:rsidR="001F01F9" w:rsidRPr="001F01F9" w:rsidRDefault="001F01F9" w:rsidP="001F01F9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13ED48B4" w14:textId="77777777" w:rsidR="001F01F9" w:rsidRPr="001F01F9" w:rsidRDefault="001F01F9" w:rsidP="001F01F9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F01F9">
        <w:rPr>
          <w:b/>
          <w:color w:val="000000" w:themeColor="text1"/>
          <w:sz w:val="28"/>
          <w:szCs w:val="28"/>
        </w:rPr>
        <w:t>2</w:t>
      </w:r>
      <w:bookmarkStart w:id="1" w:name="_Hlk132903483"/>
      <w:r w:rsidRPr="001F01F9">
        <w:rPr>
          <w:b/>
          <w:color w:val="000000" w:themeColor="text1"/>
          <w:sz w:val="28"/>
          <w:szCs w:val="28"/>
        </w:rPr>
        <w:t>. Оценочные материалы</w:t>
      </w:r>
      <w:bookmarkEnd w:id="1"/>
    </w:p>
    <w:p w14:paraId="449037AC" w14:textId="77777777" w:rsidR="00F27203" w:rsidRPr="00F904B9" w:rsidRDefault="00F27203" w:rsidP="001F01F9">
      <w:pPr>
        <w:rPr>
          <w:b/>
        </w:rPr>
      </w:pPr>
    </w:p>
    <w:p w14:paraId="63CDAC37" w14:textId="77777777" w:rsidR="00F27203" w:rsidRPr="00F904B9" w:rsidRDefault="00F27203" w:rsidP="00F27203">
      <w:pPr>
        <w:jc w:val="both"/>
      </w:pPr>
      <w:r w:rsidRPr="00F904B9">
        <w:t xml:space="preserve">Вопрос 1. (УК-7) Управление </w:t>
      </w:r>
      <w:proofErr w:type="spellStart"/>
      <w:r w:rsidRPr="00F904B9">
        <w:t>экологопользованием</w:t>
      </w:r>
      <w:proofErr w:type="spellEnd"/>
      <w:r w:rsidRPr="00F904B9">
        <w:t xml:space="preserve"> и охраной окружающей среды, это: </w:t>
      </w:r>
    </w:p>
    <w:p w14:paraId="6454A61A" w14:textId="77777777" w:rsidR="00F27203" w:rsidRPr="00F904B9" w:rsidRDefault="00F27203" w:rsidP="00F27203">
      <w:pPr>
        <w:jc w:val="both"/>
      </w:pPr>
      <w:r w:rsidRPr="00F904B9">
        <w:t xml:space="preserve">1) анализ организационной деятельности субъектов РФ; </w:t>
      </w:r>
    </w:p>
    <w:p w14:paraId="1E751168" w14:textId="77777777" w:rsidR="00F27203" w:rsidRPr="00F904B9" w:rsidRDefault="00F27203" w:rsidP="00F27203">
      <w:pPr>
        <w:jc w:val="both"/>
      </w:pPr>
      <w:r w:rsidRPr="00F904B9">
        <w:t>2) наблюдение за состоянием окружающей среды;</w:t>
      </w:r>
    </w:p>
    <w:p w14:paraId="0C299415" w14:textId="77777777" w:rsidR="00F27203" w:rsidRPr="00F904B9" w:rsidRDefault="00F27203" w:rsidP="00F27203">
      <w:r w:rsidRPr="00F904B9">
        <w:t>3) совокупность предпринимаемых субъектами действий, направленных на обеспечение требований законодательства об окружающей среде;</w:t>
      </w:r>
    </w:p>
    <w:p w14:paraId="3222A02E" w14:textId="77777777" w:rsidR="00F27203" w:rsidRPr="00F904B9" w:rsidRDefault="00F27203" w:rsidP="00F27203">
      <w:r w:rsidRPr="00F904B9">
        <w:t>4) орган, контролирующий изменения в окружающей среде.</w:t>
      </w:r>
    </w:p>
    <w:p w14:paraId="7567C12D" w14:textId="77777777" w:rsidR="00F27203" w:rsidRPr="00F904B9" w:rsidRDefault="00F27203" w:rsidP="00F27203"/>
    <w:p w14:paraId="286ACB98" w14:textId="77777777" w:rsidR="00F27203" w:rsidRPr="00F904B9" w:rsidRDefault="00F27203" w:rsidP="00F27203">
      <w:pPr>
        <w:jc w:val="both"/>
      </w:pPr>
      <w:r w:rsidRPr="00F904B9">
        <w:t xml:space="preserve">Вопрос 2. (УК-7) </w:t>
      </w:r>
      <w:bookmarkStart w:id="2" w:name="_Hlk180071962"/>
      <w:r w:rsidRPr="00F904B9">
        <w:t xml:space="preserve">Управление </w:t>
      </w:r>
      <w:proofErr w:type="spellStart"/>
      <w:r w:rsidRPr="00F904B9">
        <w:t>экологопользованием</w:t>
      </w:r>
      <w:proofErr w:type="spellEnd"/>
      <w:r w:rsidRPr="00F904B9">
        <w:t xml:space="preserve"> и охраной окружающей среды призвано</w:t>
      </w:r>
      <w:bookmarkEnd w:id="2"/>
      <w:r w:rsidRPr="00F904B9">
        <w:t xml:space="preserve">: </w:t>
      </w:r>
    </w:p>
    <w:p w14:paraId="24113D98" w14:textId="77777777" w:rsidR="00F27203" w:rsidRPr="00F904B9" w:rsidRDefault="00F27203" w:rsidP="00F27203">
      <w:pPr>
        <w:jc w:val="both"/>
      </w:pPr>
      <w:r w:rsidRPr="00F904B9">
        <w:t xml:space="preserve">1) обеспечить право граждан на свободу волеизъявления; </w:t>
      </w:r>
    </w:p>
    <w:p w14:paraId="4474AC9C" w14:textId="77777777" w:rsidR="00F27203" w:rsidRPr="00F904B9" w:rsidRDefault="00F27203" w:rsidP="00F27203">
      <w:pPr>
        <w:jc w:val="both"/>
      </w:pPr>
      <w:r w:rsidRPr="00F904B9">
        <w:t xml:space="preserve">2) обеспечить право граждан на жизнь; </w:t>
      </w:r>
    </w:p>
    <w:p w14:paraId="4B0EC5F2" w14:textId="77777777" w:rsidR="00F27203" w:rsidRPr="00F904B9" w:rsidRDefault="00F27203" w:rsidP="00F27203">
      <w:r w:rsidRPr="00F904B9">
        <w:t>3) обеспечить реализацию экологического законодательства;</w:t>
      </w:r>
    </w:p>
    <w:p w14:paraId="10CCB6A0" w14:textId="77777777" w:rsidR="00F27203" w:rsidRPr="00F904B9" w:rsidRDefault="00F27203" w:rsidP="00F27203">
      <w:r w:rsidRPr="00F904B9">
        <w:t>4) обеспечивать граждан информацией об экологии.</w:t>
      </w:r>
    </w:p>
    <w:p w14:paraId="1886C635" w14:textId="77777777" w:rsidR="00F27203" w:rsidRPr="00F904B9" w:rsidRDefault="00F27203" w:rsidP="00F27203"/>
    <w:p w14:paraId="056EADEF" w14:textId="77777777" w:rsidR="00F27203" w:rsidRPr="00F904B9" w:rsidRDefault="00F27203" w:rsidP="00F27203">
      <w:pPr>
        <w:pStyle w:val="Default"/>
        <w:jc w:val="both"/>
        <w:rPr>
          <w:color w:val="auto"/>
        </w:rPr>
      </w:pPr>
      <w:r w:rsidRPr="00F904B9">
        <w:rPr>
          <w:color w:val="auto"/>
        </w:rPr>
        <w:t xml:space="preserve">Вопрос 3. (УК-7) Конституция РФ в области </w:t>
      </w:r>
      <w:proofErr w:type="spellStart"/>
      <w:r w:rsidRPr="00F904B9">
        <w:t>экологопользования</w:t>
      </w:r>
      <w:proofErr w:type="spellEnd"/>
      <w:r w:rsidRPr="00F904B9">
        <w:t xml:space="preserve"> и охраны окружающей среды </w:t>
      </w:r>
      <w:r w:rsidRPr="00F904B9">
        <w:rPr>
          <w:color w:val="auto"/>
        </w:rPr>
        <w:t xml:space="preserve">предоставляет право субъектам РФ принимать свои законы и другие нормативные акты, способные влиять на состояние и уровень управления в субъектах РФ: </w:t>
      </w:r>
    </w:p>
    <w:p w14:paraId="021352AA" w14:textId="77777777" w:rsidR="00F27203" w:rsidRPr="00F904B9" w:rsidRDefault="00F27203" w:rsidP="00F27203">
      <w:pPr>
        <w:jc w:val="both"/>
      </w:pPr>
      <w:r w:rsidRPr="00F904B9">
        <w:t>1) могут принимать свои законы и другие нормативные акты, способные влиять на состояние и уровень управления в субъектах РФ;</w:t>
      </w:r>
    </w:p>
    <w:p w14:paraId="3A56F702" w14:textId="77777777" w:rsidR="00F27203" w:rsidRPr="00F904B9" w:rsidRDefault="00F27203" w:rsidP="00F27203">
      <w:r w:rsidRPr="00F904B9">
        <w:t>2) не могут принимать свои законы и другие нормативные акты, способные влиять на состояние и уровень управления в субъектах РФ;</w:t>
      </w:r>
    </w:p>
    <w:p w14:paraId="354EEADC" w14:textId="77777777" w:rsidR="00F27203" w:rsidRPr="00F904B9" w:rsidRDefault="00F27203" w:rsidP="00F27203">
      <w:r w:rsidRPr="00F904B9">
        <w:t>3) только с согласия федерального органа;</w:t>
      </w:r>
    </w:p>
    <w:p w14:paraId="2F94D051" w14:textId="77777777" w:rsidR="00F27203" w:rsidRPr="00F904B9" w:rsidRDefault="00F27203" w:rsidP="00F27203">
      <w:r w:rsidRPr="00F904B9">
        <w:t>4) при согласовании с органами местного самоуправления.</w:t>
      </w:r>
    </w:p>
    <w:p w14:paraId="7B087775" w14:textId="77777777" w:rsidR="00F27203" w:rsidRPr="00F904B9" w:rsidRDefault="00F27203" w:rsidP="00F27203"/>
    <w:p w14:paraId="0EDBC103" w14:textId="77777777" w:rsidR="00F27203" w:rsidRPr="00F904B9" w:rsidRDefault="00F27203" w:rsidP="00F27203">
      <w:pPr>
        <w:jc w:val="both"/>
      </w:pPr>
      <w:r w:rsidRPr="00F904B9">
        <w:t xml:space="preserve">Вопрос 4. (УК-7) В настоящее время в России сложилась следующая система экологического управления: </w:t>
      </w:r>
    </w:p>
    <w:p w14:paraId="1F884D29" w14:textId="77777777" w:rsidR="00F27203" w:rsidRPr="00F904B9" w:rsidRDefault="00F27203" w:rsidP="00F27203">
      <w:pPr>
        <w:jc w:val="both"/>
      </w:pPr>
      <w:r w:rsidRPr="00F904B9">
        <w:t>1) двухуровневая: федеральное, местное самоуправление;</w:t>
      </w:r>
    </w:p>
    <w:p w14:paraId="4B04D2CB" w14:textId="77777777" w:rsidR="00F27203" w:rsidRPr="00F904B9" w:rsidRDefault="00F27203" w:rsidP="00F27203">
      <w:pPr>
        <w:jc w:val="both"/>
      </w:pPr>
      <w:r w:rsidRPr="00F904B9">
        <w:t>2) трехуровневая: федеральное, территориальное, местное самоуправление;</w:t>
      </w:r>
    </w:p>
    <w:p w14:paraId="131798BB" w14:textId="77777777" w:rsidR="00F27203" w:rsidRPr="00F904B9" w:rsidRDefault="00F27203" w:rsidP="00F27203">
      <w:r w:rsidRPr="00F904B9">
        <w:t>3) одноуровневое: местное самоуправление;</w:t>
      </w:r>
    </w:p>
    <w:p w14:paraId="0B4AEF64" w14:textId="77777777" w:rsidR="00F27203" w:rsidRPr="00F904B9" w:rsidRDefault="00F27203" w:rsidP="00F27203">
      <w:r w:rsidRPr="00F904B9">
        <w:t>4) деление на уровни отсутствует.</w:t>
      </w:r>
    </w:p>
    <w:p w14:paraId="54CE7E4F" w14:textId="77777777" w:rsidR="00F27203" w:rsidRPr="00F904B9" w:rsidRDefault="00F27203" w:rsidP="00F27203"/>
    <w:p w14:paraId="10D07245" w14:textId="77777777" w:rsidR="00F27203" w:rsidRPr="00F904B9" w:rsidRDefault="00F27203" w:rsidP="00F27203">
      <w:pPr>
        <w:jc w:val="both"/>
      </w:pPr>
      <w:r w:rsidRPr="00F904B9">
        <w:t xml:space="preserve">Вопрос 5. (УК-7) Объектом управления в области рационального </w:t>
      </w:r>
      <w:proofErr w:type="spellStart"/>
      <w:r w:rsidRPr="00F904B9">
        <w:t>экологопользования</w:t>
      </w:r>
      <w:proofErr w:type="spellEnd"/>
      <w:r w:rsidRPr="00F904B9">
        <w:t xml:space="preserve"> и охраны окружающей среды являются: </w:t>
      </w:r>
    </w:p>
    <w:p w14:paraId="27BC852E" w14:textId="77777777" w:rsidR="00F27203" w:rsidRPr="00F904B9" w:rsidRDefault="00F27203" w:rsidP="00F27203">
      <w:pPr>
        <w:jc w:val="both"/>
      </w:pPr>
      <w:r w:rsidRPr="00F904B9">
        <w:t>1) отношения собственности на природные ресурсы;</w:t>
      </w:r>
    </w:p>
    <w:p w14:paraId="064DED76" w14:textId="77777777" w:rsidR="00F27203" w:rsidRPr="00F904B9" w:rsidRDefault="00F27203" w:rsidP="00F27203">
      <w:pPr>
        <w:jc w:val="both"/>
      </w:pPr>
      <w:r w:rsidRPr="00F904B9">
        <w:t xml:space="preserve">2) общественные отношения в области </w:t>
      </w:r>
      <w:proofErr w:type="spellStart"/>
      <w:r w:rsidRPr="00F904B9">
        <w:t>экологопользования</w:t>
      </w:r>
      <w:proofErr w:type="spellEnd"/>
      <w:r w:rsidRPr="00F904B9">
        <w:t xml:space="preserve"> и охраны окружающей среды; </w:t>
      </w:r>
    </w:p>
    <w:p w14:paraId="769B80BC" w14:textId="77777777" w:rsidR="00F27203" w:rsidRPr="00F904B9" w:rsidRDefault="00F27203" w:rsidP="00F27203">
      <w:r w:rsidRPr="00F904B9">
        <w:t>3) отношения по охране окружающей среды;</w:t>
      </w:r>
    </w:p>
    <w:p w14:paraId="46A6A754" w14:textId="77777777" w:rsidR="00F27203" w:rsidRPr="00F904B9" w:rsidRDefault="00F27203" w:rsidP="00F27203">
      <w:r w:rsidRPr="00F904B9">
        <w:t>4) отношения между гражданами и государством.</w:t>
      </w:r>
    </w:p>
    <w:p w14:paraId="1B00C3F3" w14:textId="77777777" w:rsidR="00F27203" w:rsidRPr="00F904B9" w:rsidRDefault="00F27203" w:rsidP="00F27203"/>
    <w:p w14:paraId="0769F714" w14:textId="115DE19B" w:rsidR="00F27203" w:rsidRPr="00F904B9" w:rsidRDefault="00035B91" w:rsidP="00F27203">
      <w:pPr>
        <w:jc w:val="both"/>
      </w:pPr>
      <w:r w:rsidRPr="00F904B9">
        <w:t>Вопрос 6</w:t>
      </w:r>
      <w:r w:rsidR="00F27203" w:rsidRPr="00F904B9">
        <w:t xml:space="preserve"> (ПКН-3) Комплексное природопользование является формой:</w:t>
      </w:r>
    </w:p>
    <w:p w14:paraId="07387DC8" w14:textId="77777777" w:rsidR="00F27203" w:rsidRPr="00F904B9" w:rsidRDefault="00F27203" w:rsidP="00F27203">
      <w:r w:rsidRPr="00F904B9">
        <w:t>1) коллективного природопользования;</w:t>
      </w:r>
    </w:p>
    <w:p w14:paraId="1D3E0806" w14:textId="77777777" w:rsidR="00F27203" w:rsidRPr="00F904B9" w:rsidRDefault="00F27203" w:rsidP="00F27203">
      <w:pPr>
        <w:rPr>
          <w:bCs/>
          <w:bdr w:val="none" w:sz="0" w:space="0" w:color="auto" w:frame="1"/>
        </w:rPr>
      </w:pPr>
      <w:r w:rsidRPr="00F904B9">
        <w:rPr>
          <w:bCs/>
          <w:bdr w:val="none" w:sz="0" w:space="0" w:color="auto" w:frame="1"/>
        </w:rPr>
        <w:t>2) специального природопользования;</w:t>
      </w:r>
    </w:p>
    <w:p w14:paraId="6FC681A7" w14:textId="77777777" w:rsidR="00F27203" w:rsidRPr="00F904B9" w:rsidRDefault="00F27203" w:rsidP="00F27203">
      <w:r w:rsidRPr="00F904B9">
        <w:t>3) общего природопользования;</w:t>
      </w:r>
    </w:p>
    <w:p w14:paraId="2D68DBB4" w14:textId="77777777" w:rsidR="00F27203" w:rsidRPr="00F904B9" w:rsidRDefault="00F27203" w:rsidP="00F27203">
      <w:r w:rsidRPr="00F904B9">
        <w:t>4) особенного природопользования.</w:t>
      </w:r>
    </w:p>
    <w:p w14:paraId="2AC161EE" w14:textId="77777777" w:rsidR="00F27203" w:rsidRPr="00F904B9" w:rsidRDefault="00F27203" w:rsidP="00F27203"/>
    <w:p w14:paraId="57D6C39F" w14:textId="20C7E9B3" w:rsidR="00F27203" w:rsidRPr="00F904B9" w:rsidRDefault="00035B91" w:rsidP="00F27203">
      <w:pPr>
        <w:jc w:val="both"/>
      </w:pPr>
      <w:r w:rsidRPr="00F904B9">
        <w:t>Вопрос 7</w:t>
      </w:r>
      <w:r w:rsidR="00F27203" w:rsidRPr="00F904B9">
        <w:t xml:space="preserve"> (ПКН-3) Граждане РФ, иностранцы и лица без гражданства выступают в качестве субъекта права:</w:t>
      </w:r>
    </w:p>
    <w:p w14:paraId="651B94A2" w14:textId="77777777" w:rsidR="00F27203" w:rsidRPr="00F904B9" w:rsidRDefault="00F27203" w:rsidP="00F27203">
      <w:pPr>
        <w:jc w:val="both"/>
      </w:pPr>
      <w:r w:rsidRPr="00F904B9">
        <w:rPr>
          <w:bCs/>
          <w:bdr w:val="none" w:sz="0" w:space="0" w:color="auto" w:frame="1"/>
        </w:rPr>
        <w:t>1) общего природопользования;</w:t>
      </w:r>
    </w:p>
    <w:p w14:paraId="6E21FDF0" w14:textId="77777777" w:rsidR="00F27203" w:rsidRPr="00F904B9" w:rsidRDefault="00F27203" w:rsidP="00F27203">
      <w:pPr>
        <w:jc w:val="both"/>
        <w:textAlignment w:val="baseline"/>
      </w:pPr>
      <w:r w:rsidRPr="00F904B9">
        <w:t>2) специального природопользования;</w:t>
      </w:r>
    </w:p>
    <w:p w14:paraId="2917E064" w14:textId="77777777" w:rsidR="00F27203" w:rsidRPr="00F904B9" w:rsidRDefault="00F27203" w:rsidP="00F27203">
      <w:pPr>
        <w:jc w:val="both"/>
        <w:textAlignment w:val="baseline"/>
      </w:pPr>
      <w:r w:rsidRPr="00F904B9">
        <w:t>3) субъекта права частного природопользования;</w:t>
      </w:r>
    </w:p>
    <w:p w14:paraId="14082E14" w14:textId="77777777" w:rsidR="00F27203" w:rsidRPr="00F904B9" w:rsidRDefault="00F27203" w:rsidP="00F27203">
      <w:r w:rsidRPr="00F904B9">
        <w:t>4) особого природопользования.</w:t>
      </w:r>
    </w:p>
    <w:p w14:paraId="18DC6F43" w14:textId="77777777" w:rsidR="00F27203" w:rsidRPr="00F904B9" w:rsidRDefault="00F27203" w:rsidP="00F27203"/>
    <w:p w14:paraId="5BA52771" w14:textId="00FBE9CF" w:rsidR="00F27203" w:rsidRPr="00F904B9" w:rsidRDefault="00035B91" w:rsidP="00F27203">
      <w:pPr>
        <w:jc w:val="both"/>
      </w:pPr>
      <w:r w:rsidRPr="00F904B9">
        <w:t>Вопрос 8</w:t>
      </w:r>
      <w:r w:rsidR="00F27203" w:rsidRPr="00F904B9">
        <w:t xml:space="preserve"> (ПКН-3) Существуют следующие виды права природопользования:</w:t>
      </w:r>
    </w:p>
    <w:p w14:paraId="69E70C8A" w14:textId="77777777" w:rsidR="00F27203" w:rsidRPr="00F904B9" w:rsidRDefault="00F27203" w:rsidP="00F27203">
      <w:pPr>
        <w:jc w:val="both"/>
        <w:textAlignment w:val="baseline"/>
      </w:pPr>
      <w:r w:rsidRPr="00F904B9">
        <w:rPr>
          <w:bCs/>
          <w:bdr w:val="none" w:sz="0" w:space="0" w:color="auto" w:frame="1"/>
        </w:rPr>
        <w:t>1) право общего природопользования;</w:t>
      </w:r>
    </w:p>
    <w:p w14:paraId="5FD8F8F3" w14:textId="77777777" w:rsidR="00F27203" w:rsidRPr="00F904B9" w:rsidRDefault="00F27203" w:rsidP="00F27203">
      <w:pPr>
        <w:jc w:val="both"/>
        <w:textAlignment w:val="baseline"/>
      </w:pPr>
      <w:r w:rsidRPr="00F904B9">
        <w:t>2) право индивидуального природопользования;</w:t>
      </w:r>
    </w:p>
    <w:p w14:paraId="21D374EB" w14:textId="77777777" w:rsidR="00F27203" w:rsidRPr="00F904B9" w:rsidRDefault="00F27203" w:rsidP="00F27203">
      <w:r w:rsidRPr="00F904B9">
        <w:t>3) право общественного природопользования;</w:t>
      </w:r>
    </w:p>
    <w:p w14:paraId="483931C3" w14:textId="77777777" w:rsidR="00F27203" w:rsidRPr="00F904B9" w:rsidRDefault="00F27203" w:rsidP="00F27203">
      <w:r w:rsidRPr="00F904B9">
        <w:t>4) ограниченное право природопользования.</w:t>
      </w:r>
    </w:p>
    <w:p w14:paraId="5536F03D" w14:textId="77777777" w:rsidR="00F27203" w:rsidRPr="00F904B9" w:rsidRDefault="00F27203" w:rsidP="00F27203"/>
    <w:p w14:paraId="37AB2B4D" w14:textId="0C78866F" w:rsidR="00F27203" w:rsidRPr="00F904B9" w:rsidRDefault="00035B91" w:rsidP="00F27203">
      <w:pPr>
        <w:jc w:val="both"/>
      </w:pPr>
      <w:r w:rsidRPr="00F904B9">
        <w:t>Вопрос 9</w:t>
      </w:r>
      <w:r w:rsidR="00F27203" w:rsidRPr="00F904B9">
        <w:t xml:space="preserve"> (ПКН-3) Нормативно-правовой акт, устанавливающий экологические права и обязанности субъектам экологического права:</w:t>
      </w:r>
    </w:p>
    <w:p w14:paraId="3CA90C54" w14:textId="77777777" w:rsidR="00F27203" w:rsidRPr="00F904B9" w:rsidRDefault="00F27203" w:rsidP="00F27203">
      <w:r w:rsidRPr="00F904B9">
        <w:t>1) Конституция РФ;</w:t>
      </w:r>
    </w:p>
    <w:p w14:paraId="3C4AC6CF" w14:textId="77777777" w:rsidR="00F27203" w:rsidRPr="00F904B9" w:rsidRDefault="00F27203" w:rsidP="00F27203">
      <w:r w:rsidRPr="00F904B9">
        <w:rPr>
          <w:bCs/>
          <w:bdr w:val="none" w:sz="0" w:space="0" w:color="auto" w:frame="1"/>
        </w:rPr>
        <w:t>2) ФЗ «Об охране окружающей среды»;</w:t>
      </w:r>
    </w:p>
    <w:p w14:paraId="1BB9DA4E" w14:textId="77777777" w:rsidR="00F27203" w:rsidRPr="00F904B9" w:rsidRDefault="00F27203" w:rsidP="00F27203">
      <w:r w:rsidRPr="00F904B9">
        <w:t>3) Декларация прав и свобод человека и гражданина;</w:t>
      </w:r>
    </w:p>
    <w:p w14:paraId="43F8936A" w14:textId="77777777" w:rsidR="00F27203" w:rsidRPr="00F904B9" w:rsidRDefault="00F27203" w:rsidP="00F27203">
      <w:r w:rsidRPr="00F904B9">
        <w:t>4) ФЗ «О землеустройстве».</w:t>
      </w:r>
    </w:p>
    <w:p w14:paraId="323C2260" w14:textId="77777777" w:rsidR="00F27203" w:rsidRPr="00F904B9" w:rsidRDefault="00F27203" w:rsidP="00F27203"/>
    <w:p w14:paraId="47FF80AF" w14:textId="0EC723BC" w:rsidR="00F27203" w:rsidRPr="00F904B9" w:rsidRDefault="00035B91" w:rsidP="00F27203">
      <w:pPr>
        <w:jc w:val="both"/>
      </w:pPr>
      <w:r w:rsidRPr="00F904B9">
        <w:t>Вопрос 10</w:t>
      </w:r>
      <w:r w:rsidR="00F27203" w:rsidRPr="00F904B9">
        <w:t xml:space="preserve"> (ПКН-3) К условиям перехода права природопользования относятся:</w:t>
      </w:r>
    </w:p>
    <w:p w14:paraId="2FF8A22D" w14:textId="77777777" w:rsidR="00F27203" w:rsidRPr="00F904B9" w:rsidRDefault="00F27203" w:rsidP="00F27203">
      <w:pPr>
        <w:jc w:val="both"/>
        <w:textAlignment w:val="baseline"/>
      </w:pPr>
      <w:r w:rsidRPr="00F904B9">
        <w:rPr>
          <w:bCs/>
          <w:bdr w:val="none" w:sz="0" w:space="0" w:color="auto" w:frame="1"/>
        </w:rPr>
        <w:t>1) неизменность цели природопользования;</w:t>
      </w:r>
    </w:p>
    <w:p w14:paraId="707261B3" w14:textId="77777777" w:rsidR="00F27203" w:rsidRPr="00F904B9" w:rsidRDefault="00F27203" w:rsidP="00F27203">
      <w:pPr>
        <w:jc w:val="both"/>
        <w:textAlignment w:val="baseline"/>
      </w:pPr>
      <w:r w:rsidRPr="00F904B9">
        <w:t>2) истечение срока природопользования;</w:t>
      </w:r>
    </w:p>
    <w:p w14:paraId="6F1B098F" w14:textId="77777777" w:rsidR="00F27203" w:rsidRPr="00F904B9" w:rsidRDefault="00F27203" w:rsidP="00F27203">
      <w:r w:rsidRPr="00F904B9">
        <w:t>3) договор на пользование природными ресурсами;</w:t>
      </w:r>
    </w:p>
    <w:p w14:paraId="7B4AA4C3" w14:textId="77777777" w:rsidR="00F27203" w:rsidRPr="00F904B9" w:rsidRDefault="00F27203" w:rsidP="00F27203">
      <w:r w:rsidRPr="00F904B9">
        <w:t>4) изменение цели природопользования.</w:t>
      </w:r>
    </w:p>
    <w:p w14:paraId="55DF72C9" w14:textId="77777777" w:rsidR="00C00A1A" w:rsidRDefault="00C00A1A" w:rsidP="00F27203"/>
    <w:p w14:paraId="039297E5" w14:textId="704E7794" w:rsidR="00C00A1A" w:rsidRPr="00AA5F49" w:rsidRDefault="00C00A1A" w:rsidP="009D0F59">
      <w:pPr>
        <w:jc w:val="both"/>
        <w:rPr>
          <w:color w:val="000000"/>
          <w:sz w:val="28"/>
          <w:szCs w:val="28"/>
        </w:rPr>
      </w:pPr>
      <w:r w:rsidRPr="00F904B9">
        <w:t>Вопрос 1</w:t>
      </w:r>
      <w:r w:rsidR="00515B3C">
        <w:t>1</w:t>
      </w:r>
      <w:r w:rsidRPr="00F904B9">
        <w:t xml:space="preserve"> (УК-7)</w:t>
      </w:r>
      <w:r w:rsidRPr="00C00A1A">
        <w:rPr>
          <w:color w:val="000000"/>
          <w:sz w:val="28"/>
          <w:szCs w:val="28"/>
        </w:rPr>
        <w:t xml:space="preserve"> </w:t>
      </w:r>
      <w:r w:rsidRPr="00AA5F49">
        <w:rPr>
          <w:color w:val="000000"/>
          <w:sz w:val="28"/>
          <w:szCs w:val="28"/>
        </w:rPr>
        <w:t xml:space="preserve">Включает ли управление </w:t>
      </w:r>
      <w:proofErr w:type="spellStart"/>
      <w:r w:rsidRPr="00AA5F49">
        <w:rPr>
          <w:color w:val="000000"/>
          <w:sz w:val="28"/>
          <w:szCs w:val="28"/>
        </w:rPr>
        <w:t>экологопользованием</w:t>
      </w:r>
      <w:proofErr w:type="spellEnd"/>
      <w:r w:rsidRPr="00AA5F49">
        <w:rPr>
          <w:color w:val="000000"/>
          <w:sz w:val="28"/>
          <w:szCs w:val="28"/>
        </w:rPr>
        <w:t xml:space="preserve"> и охраной окружающей среды регулирование вопросов по оценке воздействия на окружающую среду (ОВОС)?</w:t>
      </w:r>
      <w:r w:rsidRPr="00441DAD">
        <w:rPr>
          <w:color w:val="000000"/>
          <w:sz w:val="28"/>
          <w:szCs w:val="28"/>
        </w:rPr>
        <w:t xml:space="preserve"> </w:t>
      </w:r>
    </w:p>
    <w:p w14:paraId="29D9EFC7" w14:textId="4A428A97" w:rsidR="00C00A1A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00A1A" w:rsidRPr="00AA5F49">
        <w:rPr>
          <w:color w:val="000000"/>
          <w:sz w:val="28"/>
          <w:szCs w:val="28"/>
        </w:rPr>
        <w:t>) да;</w:t>
      </w:r>
    </w:p>
    <w:p w14:paraId="28D078FD" w14:textId="22802539" w:rsidR="00C00A1A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00A1A" w:rsidRPr="00AA5F49">
        <w:rPr>
          <w:color w:val="000000"/>
          <w:sz w:val="28"/>
          <w:szCs w:val="28"/>
        </w:rPr>
        <w:t>) нет;</w:t>
      </w:r>
    </w:p>
    <w:p w14:paraId="60BE57A0" w14:textId="66D92524" w:rsidR="00C00A1A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00A1A" w:rsidRPr="00AA5F49">
        <w:rPr>
          <w:color w:val="000000"/>
          <w:sz w:val="28"/>
          <w:szCs w:val="28"/>
        </w:rPr>
        <w:t>) в настоящее время и, да и нет;</w:t>
      </w:r>
    </w:p>
    <w:p w14:paraId="01348D8A" w14:textId="52DC1025" w:rsidR="00C00A1A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00A1A" w:rsidRPr="00AA5F49">
        <w:rPr>
          <w:color w:val="000000"/>
          <w:sz w:val="28"/>
          <w:szCs w:val="28"/>
        </w:rPr>
        <w:t>) затрудняюсь ответить.</w:t>
      </w:r>
    </w:p>
    <w:p w14:paraId="0F46C20C" w14:textId="77777777" w:rsidR="00C00A1A" w:rsidRDefault="00C00A1A" w:rsidP="00F27203"/>
    <w:p w14:paraId="0F2A99E5" w14:textId="40C86182" w:rsidR="00C00A1A" w:rsidRPr="00FA6C8A" w:rsidRDefault="00C00A1A" w:rsidP="00FA6C8A">
      <w:r w:rsidRPr="00FA6C8A">
        <w:t>Вопрос 1</w:t>
      </w:r>
      <w:r w:rsidR="00515B3C" w:rsidRPr="00FA6C8A">
        <w:t>2</w:t>
      </w:r>
      <w:r w:rsidRPr="00FA6C8A">
        <w:t xml:space="preserve"> (УК-7)</w:t>
      </w:r>
      <w:r w:rsidR="00515B3C" w:rsidRPr="00FA6C8A">
        <w:t xml:space="preserve"> </w:t>
      </w:r>
      <w:r w:rsidR="009D0F59" w:rsidRPr="00FA6C8A">
        <w:t>Кадастр – это…</w:t>
      </w:r>
      <w:r w:rsidR="009D0F59" w:rsidRPr="00FA6C8A">
        <w:br/>
      </w:r>
      <w:r w:rsidR="00FA6C8A">
        <w:t>1</w:t>
      </w:r>
      <w:r w:rsidR="009D0F59" w:rsidRPr="00FA6C8A">
        <w:t>) Процесс проверки соответствия намечаемой хозяйственной деятельности экологической безопасности общества;</w:t>
      </w:r>
      <w:r w:rsidR="009D0F59" w:rsidRPr="00FA6C8A">
        <w:br/>
      </w:r>
      <w:r w:rsidR="00FA6C8A">
        <w:t>2</w:t>
      </w:r>
      <w:r w:rsidR="009D0F59" w:rsidRPr="00FA6C8A">
        <w:t>) Система наблюдений за состоянием окружающей среды;</w:t>
      </w:r>
      <w:r w:rsidR="009D0F59" w:rsidRPr="00FA6C8A">
        <w:br/>
      </w:r>
      <w:r w:rsidR="00FA6C8A">
        <w:t>3</w:t>
      </w:r>
      <w:r w:rsidR="009D0F59" w:rsidRPr="00FA6C8A">
        <w:t>) Совокупность данных о количественном и качественном составе</w:t>
      </w:r>
      <w:r w:rsidR="00FA6C8A">
        <w:t xml:space="preserve"> </w:t>
      </w:r>
      <w:r w:rsidR="009D0F59" w:rsidRPr="00FA6C8A">
        <w:t>каждого природного объекта</w:t>
      </w:r>
      <w:r w:rsidR="00FA6C8A">
        <w:t>;</w:t>
      </w:r>
    </w:p>
    <w:p w14:paraId="08A22F18" w14:textId="20A15444" w:rsidR="00FA6C8A" w:rsidRDefault="00FA6C8A" w:rsidP="009D0F59">
      <w:pPr>
        <w:jc w:val="both"/>
      </w:pPr>
      <w:r>
        <w:t>4) Книга регистрации и учета.</w:t>
      </w:r>
    </w:p>
    <w:p w14:paraId="682A8759" w14:textId="77777777" w:rsidR="00FA6C8A" w:rsidRDefault="00FA6C8A" w:rsidP="009D0F59">
      <w:pPr>
        <w:jc w:val="both"/>
      </w:pPr>
    </w:p>
    <w:p w14:paraId="294BBC1D" w14:textId="5452D42A" w:rsidR="00515B3C" w:rsidRPr="006A19C8" w:rsidRDefault="00C00A1A" w:rsidP="009D0F59">
      <w:pPr>
        <w:jc w:val="both"/>
        <w:rPr>
          <w:color w:val="000000"/>
          <w:sz w:val="28"/>
          <w:szCs w:val="28"/>
          <w:highlight w:val="yellow"/>
        </w:rPr>
      </w:pPr>
      <w:r w:rsidRPr="00F904B9">
        <w:t>Вопрос 1</w:t>
      </w:r>
      <w:r w:rsidR="00515B3C">
        <w:t>3</w:t>
      </w:r>
      <w:r w:rsidRPr="00F904B9">
        <w:t xml:space="preserve"> (УК-7)</w:t>
      </w:r>
      <w:r w:rsidRPr="00C00A1A">
        <w:rPr>
          <w:color w:val="000000"/>
          <w:sz w:val="28"/>
          <w:szCs w:val="28"/>
        </w:rPr>
        <w:t xml:space="preserve"> </w:t>
      </w:r>
      <w:r w:rsidR="00515B3C" w:rsidRPr="00AA5F49">
        <w:rPr>
          <w:color w:val="000000"/>
          <w:sz w:val="28"/>
          <w:szCs w:val="28"/>
        </w:rPr>
        <w:t>Субъектами права собственности на природные объекты являются</w:t>
      </w:r>
      <w:r w:rsidR="00515B3C" w:rsidRPr="006A19C8">
        <w:rPr>
          <w:color w:val="000000"/>
          <w:sz w:val="28"/>
          <w:szCs w:val="28"/>
          <w:highlight w:val="yellow"/>
        </w:rPr>
        <w:t>:</w:t>
      </w:r>
      <w:r w:rsidR="00515B3C" w:rsidRPr="006A19C8">
        <w:rPr>
          <w:highlight w:val="yellow"/>
        </w:rPr>
        <w:t xml:space="preserve"> </w:t>
      </w:r>
    </w:p>
    <w:p w14:paraId="597C74A2" w14:textId="20C7F1BF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 w:rsidRPr="00643A35">
        <w:rPr>
          <w:color w:val="000000"/>
          <w:sz w:val="28"/>
          <w:szCs w:val="28"/>
        </w:rPr>
        <w:t>1</w:t>
      </w:r>
      <w:r w:rsidR="00515B3C" w:rsidRPr="00643A35">
        <w:rPr>
          <w:color w:val="000000"/>
          <w:sz w:val="28"/>
          <w:szCs w:val="28"/>
        </w:rPr>
        <w:t>) физические и юридические</w:t>
      </w:r>
      <w:r w:rsidR="00515B3C" w:rsidRPr="00AA5F49">
        <w:rPr>
          <w:color w:val="000000"/>
          <w:sz w:val="28"/>
          <w:szCs w:val="28"/>
        </w:rPr>
        <w:t xml:space="preserve"> лица РФ;</w:t>
      </w:r>
    </w:p>
    <w:p w14:paraId="16934B5D" w14:textId="46C4163F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15B3C" w:rsidRPr="00AA5F49">
        <w:rPr>
          <w:color w:val="000000"/>
          <w:sz w:val="28"/>
          <w:szCs w:val="28"/>
        </w:rPr>
        <w:t>) РФ, субъекты РФ, муниципальные образования;</w:t>
      </w:r>
    </w:p>
    <w:p w14:paraId="2BBEE077" w14:textId="003FCFEF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15B3C" w:rsidRPr="00AA5F49">
        <w:rPr>
          <w:color w:val="000000"/>
          <w:sz w:val="28"/>
          <w:szCs w:val="28"/>
        </w:rPr>
        <w:t>) РФ, субъекты РФ, муниципальные образования, физические и юридические лица;</w:t>
      </w:r>
    </w:p>
    <w:p w14:paraId="54B5F91D" w14:textId="6FB84593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15B3C" w:rsidRPr="00AA5F49">
        <w:rPr>
          <w:color w:val="000000"/>
          <w:sz w:val="28"/>
          <w:szCs w:val="28"/>
        </w:rPr>
        <w:t>) РФ, субъекты РФ, муниципальные образования, физические и юридические лица, иностранные физические и юридические лица, лица без гражданства.</w:t>
      </w:r>
    </w:p>
    <w:p w14:paraId="268412F4" w14:textId="6422BD1A" w:rsidR="00C00A1A" w:rsidRDefault="00C00A1A" w:rsidP="00515B3C">
      <w:pPr>
        <w:ind w:firstLine="709"/>
        <w:jc w:val="both"/>
      </w:pPr>
    </w:p>
    <w:p w14:paraId="7AD4E8C9" w14:textId="77777777" w:rsidR="00C00A1A" w:rsidRDefault="00C00A1A" w:rsidP="00F27203"/>
    <w:p w14:paraId="651F5FDC" w14:textId="7E0A6841" w:rsidR="00515B3C" w:rsidRPr="00AA5F49" w:rsidRDefault="00C00A1A" w:rsidP="009D0F59">
      <w:pPr>
        <w:jc w:val="both"/>
        <w:rPr>
          <w:color w:val="000000"/>
          <w:sz w:val="28"/>
          <w:szCs w:val="28"/>
        </w:rPr>
      </w:pPr>
      <w:r w:rsidRPr="00F904B9">
        <w:t>Вопрос 1</w:t>
      </w:r>
      <w:r w:rsidR="00515B3C">
        <w:t>4</w:t>
      </w:r>
      <w:r w:rsidRPr="00F904B9">
        <w:t xml:space="preserve"> (УК-7)</w:t>
      </w:r>
      <w:r w:rsidR="00515B3C" w:rsidRPr="00515B3C">
        <w:rPr>
          <w:color w:val="000000"/>
          <w:sz w:val="28"/>
          <w:szCs w:val="28"/>
        </w:rPr>
        <w:t xml:space="preserve"> </w:t>
      </w:r>
      <w:r w:rsidR="00515B3C" w:rsidRPr="00AA5F49">
        <w:rPr>
          <w:color w:val="000000"/>
          <w:sz w:val="28"/>
          <w:szCs w:val="28"/>
        </w:rPr>
        <w:t>Какое существует в России экологическое страхование?</w:t>
      </w:r>
      <w:r w:rsidR="00515B3C" w:rsidRPr="00441DAD">
        <w:t xml:space="preserve"> </w:t>
      </w:r>
    </w:p>
    <w:p w14:paraId="7FAD6C49" w14:textId="70D0C094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15B3C" w:rsidRPr="00AA5F49">
        <w:rPr>
          <w:color w:val="000000"/>
          <w:sz w:val="28"/>
          <w:szCs w:val="28"/>
        </w:rPr>
        <w:t>) обязательное</w:t>
      </w:r>
      <w:r w:rsidR="006A19C8">
        <w:rPr>
          <w:color w:val="000000"/>
          <w:sz w:val="28"/>
          <w:szCs w:val="28"/>
        </w:rPr>
        <w:t xml:space="preserve"> и</w:t>
      </w:r>
      <w:r w:rsidR="00515B3C" w:rsidRPr="00AA5F49">
        <w:rPr>
          <w:color w:val="000000"/>
          <w:sz w:val="28"/>
          <w:szCs w:val="28"/>
        </w:rPr>
        <w:t xml:space="preserve"> </w:t>
      </w:r>
      <w:r w:rsidR="006A19C8" w:rsidRPr="00AA5F49">
        <w:rPr>
          <w:color w:val="000000"/>
          <w:sz w:val="28"/>
          <w:szCs w:val="28"/>
        </w:rPr>
        <w:t xml:space="preserve">добровольное </w:t>
      </w:r>
      <w:r w:rsidR="00515B3C" w:rsidRPr="00AA5F49">
        <w:rPr>
          <w:color w:val="000000"/>
          <w:sz w:val="28"/>
          <w:szCs w:val="28"/>
        </w:rPr>
        <w:t xml:space="preserve">экологическое страхование; </w:t>
      </w:r>
    </w:p>
    <w:p w14:paraId="3B2025E7" w14:textId="496D43C3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15B3C" w:rsidRPr="00AA5F49">
        <w:rPr>
          <w:color w:val="000000"/>
          <w:sz w:val="28"/>
          <w:szCs w:val="28"/>
        </w:rPr>
        <w:t xml:space="preserve">) добровольное экологическое страхование; </w:t>
      </w:r>
    </w:p>
    <w:p w14:paraId="5B5AF2A5" w14:textId="067028FB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15B3C" w:rsidRPr="00AA5F49">
        <w:rPr>
          <w:color w:val="000000"/>
          <w:sz w:val="28"/>
          <w:szCs w:val="28"/>
        </w:rPr>
        <w:t xml:space="preserve">) специальное экологическое страхование; </w:t>
      </w:r>
    </w:p>
    <w:p w14:paraId="4B1B9B14" w14:textId="29434D4A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15B3C" w:rsidRPr="00AA5F49">
        <w:rPr>
          <w:color w:val="000000"/>
          <w:sz w:val="28"/>
          <w:szCs w:val="28"/>
        </w:rPr>
        <w:t>) нет никакого экологического страхования.</w:t>
      </w:r>
    </w:p>
    <w:p w14:paraId="193342CD" w14:textId="7D1920C2" w:rsidR="00C00A1A" w:rsidRDefault="00C00A1A" w:rsidP="00515B3C">
      <w:pPr>
        <w:ind w:firstLine="709"/>
        <w:jc w:val="both"/>
      </w:pPr>
    </w:p>
    <w:p w14:paraId="0CED4CBF" w14:textId="1C56759D" w:rsidR="00515B3C" w:rsidRPr="00AA5F49" w:rsidRDefault="00C00A1A" w:rsidP="009D0F59">
      <w:pPr>
        <w:jc w:val="both"/>
        <w:rPr>
          <w:color w:val="000000"/>
          <w:sz w:val="28"/>
          <w:szCs w:val="28"/>
        </w:rPr>
      </w:pPr>
      <w:r w:rsidRPr="00F904B9">
        <w:t>Вопрос 1</w:t>
      </w:r>
      <w:r w:rsidR="00515B3C">
        <w:t>5</w:t>
      </w:r>
      <w:r w:rsidRPr="00F904B9">
        <w:t xml:space="preserve"> (ПКН-3)</w:t>
      </w:r>
      <w:r w:rsidR="00515B3C" w:rsidRPr="00515B3C">
        <w:rPr>
          <w:color w:val="000000"/>
          <w:sz w:val="28"/>
          <w:szCs w:val="28"/>
        </w:rPr>
        <w:t xml:space="preserve"> </w:t>
      </w:r>
      <w:r w:rsidR="00515B3C" w:rsidRPr="00AA5F49">
        <w:rPr>
          <w:color w:val="000000"/>
          <w:sz w:val="28"/>
          <w:szCs w:val="28"/>
        </w:rPr>
        <w:t>К специально уполномоченным органам в сфере управления, относятся:</w:t>
      </w:r>
      <w:r w:rsidR="00515B3C" w:rsidRPr="00441DAD">
        <w:t xml:space="preserve"> </w:t>
      </w:r>
    </w:p>
    <w:p w14:paraId="06A5F695" w14:textId="087EB7A4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15B3C" w:rsidRPr="00AA5F49">
        <w:rPr>
          <w:color w:val="000000"/>
          <w:sz w:val="28"/>
          <w:szCs w:val="28"/>
        </w:rPr>
        <w:t>) Минприроды, Федеральная служба земельного кадастра, Федеральная служба России по гидрометеорологии мониторингу окружающей среды и их органы на местах;</w:t>
      </w:r>
    </w:p>
    <w:p w14:paraId="27F178A3" w14:textId="443A880C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15B3C" w:rsidRPr="00AA5F49">
        <w:rPr>
          <w:color w:val="000000"/>
          <w:sz w:val="28"/>
          <w:szCs w:val="28"/>
        </w:rPr>
        <w:t>) Министерство природных ресурсов и экологии РФ;</w:t>
      </w:r>
    </w:p>
    <w:p w14:paraId="75ADDC21" w14:textId="5D369146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15B3C" w:rsidRPr="00AA5F49">
        <w:rPr>
          <w:color w:val="000000"/>
          <w:sz w:val="28"/>
          <w:szCs w:val="28"/>
        </w:rPr>
        <w:t>) Правительство субъектов РФ;</w:t>
      </w:r>
    </w:p>
    <w:p w14:paraId="29E2D2CE" w14:textId="121E5435" w:rsidR="00515B3C" w:rsidRPr="00AA5F49" w:rsidRDefault="009D0F59" w:rsidP="009D0F5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15B3C" w:rsidRPr="00AA5F49">
        <w:rPr>
          <w:color w:val="000000"/>
          <w:sz w:val="28"/>
          <w:szCs w:val="28"/>
        </w:rPr>
        <w:t>) органы местного самоуправления.</w:t>
      </w:r>
    </w:p>
    <w:p w14:paraId="5023A980" w14:textId="77777777" w:rsidR="00C00A1A" w:rsidRPr="00F904B9" w:rsidRDefault="00C00A1A" w:rsidP="00F27203"/>
    <w:p w14:paraId="6785E827" w14:textId="67B55FE8" w:rsidR="00F27203" w:rsidRPr="00F904B9" w:rsidRDefault="00035B91" w:rsidP="00F27203">
      <w:r w:rsidRPr="00F904B9">
        <w:t>Вопрос 1</w:t>
      </w:r>
      <w:r w:rsidR="00250CE6">
        <w:t>6</w:t>
      </w:r>
      <w:r w:rsidR="00F27203" w:rsidRPr="00F904B9">
        <w:t xml:space="preserve"> (</w:t>
      </w:r>
      <w:r w:rsidR="00C00A1A" w:rsidRPr="00F904B9">
        <w:t>ПКН-3</w:t>
      </w:r>
      <w:r w:rsidR="00F27203" w:rsidRPr="00F904B9">
        <w:t>) К способам нормирования относится – л</w:t>
      </w:r>
      <w:r w:rsidR="00F27203" w:rsidRPr="00F904B9">
        <w:rPr>
          <w:bCs/>
          <w:bdr w:val="none" w:sz="0" w:space="0" w:color="auto" w:frame="1"/>
        </w:rPr>
        <w:t>ицензирование отдельных видов деятельности в области _____ окружающей среды.</w:t>
      </w:r>
    </w:p>
    <w:p w14:paraId="172802C7" w14:textId="77777777" w:rsidR="00F27203" w:rsidRPr="00F904B9" w:rsidRDefault="00F27203" w:rsidP="00F27203"/>
    <w:p w14:paraId="74FF4144" w14:textId="43EC01F5" w:rsidR="00F27203" w:rsidRPr="00F904B9" w:rsidRDefault="00035B91" w:rsidP="00F27203">
      <w:r w:rsidRPr="00F904B9">
        <w:t>Вопрос 1</w:t>
      </w:r>
      <w:r w:rsidR="00250CE6">
        <w:t>7</w:t>
      </w:r>
      <w:r w:rsidR="00F27203" w:rsidRPr="00F904B9">
        <w:t xml:space="preserve"> (</w:t>
      </w:r>
      <w:bookmarkStart w:id="3" w:name="_Hlk179904554"/>
      <w:r w:rsidR="00F27203" w:rsidRPr="00F904B9">
        <w:t>УК-7</w:t>
      </w:r>
      <w:bookmarkEnd w:id="3"/>
      <w:r w:rsidR="00F27203" w:rsidRPr="00F904B9">
        <w:t>) В объективном смысле понятие право природопользования- это</w:t>
      </w:r>
      <w:r w:rsidR="00F27203" w:rsidRPr="00F904B9">
        <w:rPr>
          <w:bCs/>
          <w:bdr w:val="none" w:sz="0" w:space="0" w:color="auto" w:frame="1"/>
        </w:rPr>
        <w:t xml:space="preserve"> абстрактная возможность природопользователя владеть, пользоваться и _________ предоставленным правом пользования природным ресурсом.</w:t>
      </w:r>
    </w:p>
    <w:p w14:paraId="7F77B7A6" w14:textId="77777777" w:rsidR="00F27203" w:rsidRPr="00F904B9" w:rsidRDefault="00F27203" w:rsidP="00F27203">
      <w:pPr>
        <w:shd w:val="clear" w:color="auto" w:fill="FFFFFF"/>
        <w:jc w:val="both"/>
      </w:pPr>
    </w:p>
    <w:p w14:paraId="2ECD5584" w14:textId="27EBA564" w:rsidR="00F27203" w:rsidRPr="00F904B9" w:rsidRDefault="00035B91" w:rsidP="00F27203">
      <w:pPr>
        <w:shd w:val="clear" w:color="auto" w:fill="FFFFFF"/>
        <w:jc w:val="both"/>
        <w:rPr>
          <w:spacing w:val="8"/>
        </w:rPr>
      </w:pPr>
      <w:r w:rsidRPr="00F904B9">
        <w:t>Вопрос 1</w:t>
      </w:r>
      <w:r w:rsidR="00250CE6">
        <w:t>8</w:t>
      </w:r>
      <w:r w:rsidR="00F27203" w:rsidRPr="00F904B9">
        <w:t xml:space="preserve"> (УК-7) </w:t>
      </w:r>
      <w:r w:rsidR="00F27203" w:rsidRPr="00F904B9">
        <w:rPr>
          <w:bCs/>
          <w:spacing w:val="8"/>
        </w:rPr>
        <w:t>Основным источником экологического права, имеющим наивысшую юридическую силу, является _________</w:t>
      </w:r>
      <w:r w:rsidR="00F27203" w:rsidRPr="00F904B9">
        <w:rPr>
          <w:spacing w:val="8"/>
        </w:rPr>
        <w:t>РФ.</w:t>
      </w:r>
    </w:p>
    <w:p w14:paraId="16566653" w14:textId="77777777" w:rsidR="00F27203" w:rsidRPr="00F904B9" w:rsidRDefault="00F27203" w:rsidP="00F27203">
      <w:pPr>
        <w:shd w:val="clear" w:color="auto" w:fill="FFFFFF"/>
        <w:jc w:val="both"/>
      </w:pPr>
    </w:p>
    <w:p w14:paraId="0BA02891" w14:textId="010EB6B4" w:rsidR="00F27203" w:rsidRPr="00F904B9" w:rsidRDefault="00035B91" w:rsidP="00F27203">
      <w:pPr>
        <w:shd w:val="clear" w:color="auto" w:fill="FFFFFF"/>
        <w:jc w:val="both"/>
        <w:rPr>
          <w:spacing w:val="8"/>
        </w:rPr>
      </w:pPr>
      <w:r w:rsidRPr="00F904B9">
        <w:t>Вопрос 1</w:t>
      </w:r>
      <w:r w:rsidR="00250CE6">
        <w:t>9</w:t>
      </w:r>
      <w:r w:rsidR="00F27203" w:rsidRPr="00F904B9">
        <w:t xml:space="preserve"> (ПКН-3) </w:t>
      </w:r>
      <w:r w:rsidR="00F27203" w:rsidRPr="00F904B9">
        <w:rPr>
          <w:bCs/>
          <w:spacing w:val="8"/>
        </w:rPr>
        <w:t xml:space="preserve">Особенностью источников экологического права является то, что </w:t>
      </w:r>
      <w:r w:rsidR="00F27203" w:rsidRPr="00F904B9">
        <w:rPr>
          <w:spacing w:val="8"/>
        </w:rPr>
        <w:t>правовые нормы указанной отрасли содержатся в иных самостоятельных отраслях права, а также то, что отсутствует единый экологический __________.</w:t>
      </w:r>
    </w:p>
    <w:p w14:paraId="1A40EED0" w14:textId="77777777" w:rsidR="00F27203" w:rsidRPr="00F904B9" w:rsidRDefault="00F27203" w:rsidP="00F27203"/>
    <w:p w14:paraId="48165483" w14:textId="625EC31C" w:rsidR="00F27203" w:rsidRDefault="00035B91" w:rsidP="00F27203">
      <w:pPr>
        <w:jc w:val="both"/>
        <w:rPr>
          <w:bCs/>
          <w:spacing w:val="8"/>
        </w:rPr>
      </w:pPr>
      <w:r w:rsidRPr="00F904B9">
        <w:t xml:space="preserve">Вопрос </w:t>
      </w:r>
      <w:r w:rsidR="00250CE6">
        <w:t>20</w:t>
      </w:r>
      <w:r w:rsidR="00F27203" w:rsidRPr="00F904B9">
        <w:t xml:space="preserve"> (ПКН-3) </w:t>
      </w:r>
      <w:r w:rsidR="00F27203" w:rsidRPr="00F904B9">
        <w:rPr>
          <w:bCs/>
          <w:spacing w:val="8"/>
        </w:rPr>
        <w:t xml:space="preserve">Проявлением </w:t>
      </w:r>
      <w:r w:rsidR="00F27203" w:rsidRPr="00F904B9">
        <w:rPr>
          <w:spacing w:val="8"/>
        </w:rPr>
        <w:t xml:space="preserve">________ </w:t>
      </w:r>
      <w:r w:rsidR="00F27203" w:rsidRPr="00F904B9">
        <w:rPr>
          <w:bCs/>
          <w:spacing w:val="8"/>
        </w:rPr>
        <w:t>метода правового регулирования в экологическом праве является государственный экологический контроль.</w:t>
      </w:r>
    </w:p>
    <w:p w14:paraId="686FF0A5" w14:textId="296FE43A" w:rsidR="00250CE6" w:rsidRDefault="00250CE6" w:rsidP="00F27203">
      <w:pPr>
        <w:jc w:val="both"/>
        <w:rPr>
          <w:bCs/>
          <w:spacing w:val="8"/>
        </w:rPr>
      </w:pPr>
    </w:p>
    <w:p w14:paraId="482E53AA" w14:textId="65EC6787" w:rsidR="00250CE6" w:rsidRPr="00250CE6" w:rsidRDefault="00250CE6" w:rsidP="00250CE6">
      <w:pPr>
        <w:jc w:val="both"/>
      </w:pPr>
      <w:bookmarkStart w:id="4" w:name="_Hlk179904503"/>
      <w:r w:rsidRPr="00250CE6">
        <w:t xml:space="preserve">Вопрос 21 (ПКН-3) </w:t>
      </w:r>
      <w:bookmarkEnd w:id="4"/>
      <w:r w:rsidRPr="00250CE6">
        <w:t>Экологическое право - это отрасль ________ права</w:t>
      </w:r>
      <w:r w:rsidR="004C686D">
        <w:t>.</w:t>
      </w:r>
    </w:p>
    <w:p w14:paraId="44934954" w14:textId="54C7F529" w:rsidR="00250CE6" w:rsidRPr="00F904B9" w:rsidRDefault="00250CE6" w:rsidP="00F27203">
      <w:pPr>
        <w:jc w:val="both"/>
      </w:pPr>
      <w:r>
        <w:rPr>
          <w:color w:val="173B51"/>
          <w:sz w:val="20"/>
          <w:szCs w:val="20"/>
        </w:rPr>
        <w:t xml:space="preserve"> </w:t>
      </w:r>
    </w:p>
    <w:p w14:paraId="6F8768EE" w14:textId="296CB07B" w:rsidR="004C686D" w:rsidRPr="004C686D" w:rsidRDefault="00250CE6" w:rsidP="004C686D">
      <w:pPr>
        <w:pStyle w:val="aff0"/>
        <w:spacing w:before="0" w:beforeAutospacing="0" w:after="0" w:afterAutospacing="0"/>
        <w:jc w:val="both"/>
        <w:rPr>
          <w:rFonts w:ascii="Tahoma" w:hAnsi="Tahoma" w:cs="Tahoma"/>
          <w:color w:val="auto"/>
        </w:rPr>
      </w:pPr>
      <w:r w:rsidRPr="004C686D">
        <w:rPr>
          <w:color w:val="auto"/>
        </w:rPr>
        <w:t>Вопрос 22 (ПКН-3)</w:t>
      </w:r>
      <w:r w:rsidR="004C686D" w:rsidRPr="004C686D">
        <w:rPr>
          <w:color w:val="auto"/>
        </w:rPr>
        <w:t xml:space="preserve"> Система долгосрочных наблюдений, оценки и прогноза состояния окружающей среды и</w:t>
      </w:r>
      <w:r w:rsidR="004C686D">
        <w:rPr>
          <w:color w:val="auto"/>
        </w:rPr>
        <w:t xml:space="preserve"> </w:t>
      </w:r>
      <w:r w:rsidR="004C686D" w:rsidRPr="004C686D">
        <w:rPr>
          <w:color w:val="auto"/>
        </w:rPr>
        <w:t>его изменений называется _____________</w:t>
      </w:r>
      <w:proofErr w:type="gramStart"/>
      <w:r w:rsidR="004C686D" w:rsidRPr="004C686D">
        <w:rPr>
          <w:color w:val="auto"/>
        </w:rPr>
        <w:t>_ .</w:t>
      </w:r>
      <w:proofErr w:type="gramEnd"/>
    </w:p>
    <w:p w14:paraId="6BB4ACEE" w14:textId="56E94CEA" w:rsidR="00F27203" w:rsidRDefault="00F27203" w:rsidP="00250CE6"/>
    <w:p w14:paraId="25828745" w14:textId="77777777" w:rsidR="00250CE6" w:rsidRDefault="00250CE6" w:rsidP="00250CE6"/>
    <w:p w14:paraId="18B31B58" w14:textId="2AF04AF8" w:rsidR="00793E79" w:rsidRPr="00793E79" w:rsidRDefault="00250CE6" w:rsidP="00793E79">
      <w:pPr>
        <w:pStyle w:val="aff0"/>
        <w:spacing w:before="0" w:beforeAutospacing="0" w:after="0" w:afterAutospacing="0"/>
        <w:jc w:val="both"/>
        <w:rPr>
          <w:rFonts w:ascii="Tahoma" w:hAnsi="Tahoma" w:cs="Tahoma"/>
          <w:color w:val="auto"/>
        </w:rPr>
      </w:pPr>
      <w:r w:rsidRPr="00793E79">
        <w:rPr>
          <w:color w:val="auto"/>
        </w:rPr>
        <w:t>Вопрос 23 (ПКН-3)</w:t>
      </w:r>
      <w:r w:rsidR="00793E79" w:rsidRPr="00793E79">
        <w:rPr>
          <w:color w:val="auto"/>
        </w:rPr>
        <w:t xml:space="preserve"> Предельный срок действия лицензии на комплексное природопользования составляет ___ </w:t>
      </w:r>
      <w:r w:rsidR="00B959A0">
        <w:rPr>
          <w:color w:val="auto"/>
        </w:rPr>
        <w:t>лет</w:t>
      </w:r>
      <w:r w:rsidR="00793E79" w:rsidRPr="00793E79">
        <w:rPr>
          <w:color w:val="auto"/>
        </w:rPr>
        <w:t>.</w:t>
      </w:r>
    </w:p>
    <w:p w14:paraId="1D2F5943" w14:textId="0F003A03" w:rsidR="00250CE6" w:rsidRDefault="00250CE6" w:rsidP="00250CE6"/>
    <w:p w14:paraId="6893621F" w14:textId="77777777" w:rsidR="00250CE6" w:rsidRDefault="00250CE6" w:rsidP="00250CE6"/>
    <w:p w14:paraId="5E63F38C" w14:textId="763EC79A" w:rsidR="0099528C" w:rsidRPr="0099528C" w:rsidRDefault="00250CE6" w:rsidP="0099528C">
      <w:pPr>
        <w:pStyle w:val="aff0"/>
        <w:spacing w:before="0" w:beforeAutospacing="0" w:after="0" w:afterAutospacing="0"/>
        <w:jc w:val="both"/>
        <w:rPr>
          <w:rFonts w:ascii="Tahoma" w:hAnsi="Tahoma" w:cs="Tahoma"/>
          <w:color w:val="auto"/>
        </w:rPr>
      </w:pPr>
      <w:r w:rsidRPr="0099528C">
        <w:rPr>
          <w:color w:val="auto"/>
        </w:rPr>
        <w:t>Вопрос 24 (УК-7)</w:t>
      </w:r>
      <w:r w:rsidR="0099528C" w:rsidRPr="0099528C">
        <w:rPr>
          <w:color w:val="auto"/>
        </w:rPr>
        <w:t xml:space="preserve"> Дисциплинарным взысканием за экологические проступки является </w:t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</w:r>
      <w:r w:rsidR="0099528C" w:rsidRPr="0099528C">
        <w:rPr>
          <w:color w:val="auto"/>
        </w:rPr>
        <w:softHyphen/>
        <w:t>________________.</w:t>
      </w:r>
    </w:p>
    <w:p w14:paraId="2484ADEA" w14:textId="33C405EB" w:rsidR="00250CE6" w:rsidRDefault="00250CE6" w:rsidP="00250CE6"/>
    <w:p w14:paraId="16EF773A" w14:textId="77777777" w:rsidR="00250CE6" w:rsidRDefault="00250CE6" w:rsidP="00250CE6"/>
    <w:p w14:paraId="3CB25157" w14:textId="03268504" w:rsidR="00CB0B15" w:rsidRPr="00CB0B15" w:rsidRDefault="00250CE6" w:rsidP="00CB0B15">
      <w:pPr>
        <w:pStyle w:val="aff0"/>
        <w:spacing w:before="0" w:beforeAutospacing="0" w:after="0" w:afterAutospacing="0"/>
        <w:jc w:val="both"/>
        <w:rPr>
          <w:rFonts w:ascii="Tahoma" w:hAnsi="Tahoma" w:cs="Tahoma"/>
          <w:color w:val="auto"/>
        </w:rPr>
      </w:pPr>
      <w:r w:rsidRPr="00CB0B15">
        <w:rPr>
          <w:color w:val="auto"/>
        </w:rPr>
        <w:t>Вопрос 25 (УК-7)</w:t>
      </w:r>
      <w:r w:rsidR="00CB0B15" w:rsidRPr="00CB0B15">
        <w:rPr>
          <w:color w:val="auto"/>
        </w:rPr>
        <w:t xml:space="preserve"> Условная единица оценки ущерба с учетом затрат, понесенных на содержание</w:t>
      </w:r>
    </w:p>
    <w:p w14:paraId="1FE75B76" w14:textId="77777777" w:rsidR="00CB0B15" w:rsidRPr="00CB0B15" w:rsidRDefault="00CB0B15" w:rsidP="00CB0B15">
      <w:pPr>
        <w:jc w:val="both"/>
        <w:rPr>
          <w:rFonts w:ascii="Tahoma" w:hAnsi="Tahoma" w:cs="Tahoma"/>
        </w:rPr>
      </w:pPr>
      <w:r w:rsidRPr="00CB0B15">
        <w:t>хозяйства (лесного, рыбного, охотничьего), а также необходимости наказания виновного</w:t>
      </w:r>
    </w:p>
    <w:p w14:paraId="4D8CE7E3" w14:textId="64DC79F6" w:rsidR="00250CE6" w:rsidRPr="00CB0B15" w:rsidRDefault="00CB0B15" w:rsidP="00CB0B15">
      <w:pPr>
        <w:jc w:val="both"/>
        <w:rPr>
          <w:rFonts w:ascii="Tahoma" w:hAnsi="Tahoma" w:cs="Tahoma"/>
        </w:rPr>
      </w:pPr>
      <w:proofErr w:type="gramStart"/>
      <w:r w:rsidRPr="00CB0B15">
        <w:t>называется</w:t>
      </w:r>
      <w:proofErr w:type="gramEnd"/>
      <w:r>
        <w:t xml:space="preserve"> ________ .</w:t>
      </w:r>
    </w:p>
    <w:p w14:paraId="0D5B1270" w14:textId="77777777" w:rsidR="00F27203" w:rsidRPr="00F904B9" w:rsidRDefault="00F27203" w:rsidP="009A36E9">
      <w:pPr>
        <w:ind w:firstLine="709"/>
        <w:rPr>
          <w:b/>
        </w:rPr>
      </w:pPr>
    </w:p>
    <w:p w14:paraId="47ED1DD8" w14:textId="77777777" w:rsidR="00B959A0" w:rsidRDefault="00B959A0" w:rsidP="00F27203">
      <w:pPr>
        <w:jc w:val="both"/>
      </w:pPr>
    </w:p>
    <w:p w14:paraId="01DAAAD4" w14:textId="77777777" w:rsidR="00B959A0" w:rsidRDefault="00B959A0" w:rsidP="00F27203">
      <w:pPr>
        <w:jc w:val="both"/>
      </w:pPr>
    </w:p>
    <w:p w14:paraId="2C6F2246" w14:textId="7D8FA79F" w:rsidR="00CB0B15" w:rsidRPr="007333D3" w:rsidRDefault="00CB0B15" w:rsidP="00F27203">
      <w:pPr>
        <w:jc w:val="both"/>
        <w:rPr>
          <w:sz w:val="28"/>
          <w:szCs w:val="28"/>
        </w:rPr>
      </w:pPr>
      <w:r w:rsidRPr="007843D7">
        <w:t>Вопрос 2</w:t>
      </w:r>
      <w:r w:rsidR="00B959A0" w:rsidRPr="007843D7">
        <w:t>6</w:t>
      </w:r>
      <w:r w:rsidRPr="007843D7">
        <w:t xml:space="preserve"> (ПКН-3)</w:t>
      </w:r>
      <w:r w:rsidR="007333D3" w:rsidRPr="007333D3">
        <w:rPr>
          <w:sz w:val="28"/>
          <w:szCs w:val="28"/>
        </w:rPr>
        <w:t xml:space="preserve"> </w:t>
      </w:r>
      <w:r w:rsidR="007333D3" w:rsidRPr="00EC1797">
        <w:rPr>
          <w:sz w:val="28"/>
          <w:szCs w:val="28"/>
        </w:rPr>
        <w:t>ЗАДАНИЕ НА СООТВЕТСТВИЕ</w:t>
      </w:r>
    </w:p>
    <w:p w14:paraId="2D7EA01F" w14:textId="4447895B" w:rsidR="00B959A0" w:rsidRPr="007843D7" w:rsidRDefault="00B959A0" w:rsidP="00F27203">
      <w:pPr>
        <w:jc w:val="both"/>
      </w:pPr>
      <w:r w:rsidRPr="007843D7">
        <w:t>А)</w:t>
      </w:r>
      <w:r w:rsidR="003162F0" w:rsidRPr="007843D7">
        <w:rPr>
          <w:color w:val="000000"/>
          <w:shd w:val="clear" w:color="auto" w:fill="FFFFFF"/>
        </w:rPr>
        <w:t xml:space="preserve"> Государственными природными заказниками являются территории </w:t>
      </w:r>
    </w:p>
    <w:p w14:paraId="1D89FEBA" w14:textId="074DA4EF" w:rsidR="00CB0B15" w:rsidRDefault="00B959A0" w:rsidP="00F27203">
      <w:pPr>
        <w:jc w:val="both"/>
        <w:rPr>
          <w:color w:val="000000"/>
          <w:shd w:val="clear" w:color="auto" w:fill="FFFFFF"/>
        </w:rPr>
      </w:pPr>
      <w:r w:rsidRPr="007843D7">
        <w:t>Б)</w:t>
      </w:r>
      <w:r w:rsidR="007E4913" w:rsidRPr="007843D7">
        <w:rPr>
          <w:color w:val="000000"/>
          <w:shd w:val="clear" w:color="auto" w:fill="FFFFFF"/>
        </w:rPr>
        <w:t xml:space="preserve"> Принцип, относящийся к основным экологическим принципам</w:t>
      </w:r>
    </w:p>
    <w:p w14:paraId="48BD0C16" w14:textId="4A0C6311" w:rsidR="008E12B3" w:rsidRDefault="008E12B3" w:rsidP="00F2720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В)</w:t>
      </w:r>
      <w:r w:rsidR="00667993" w:rsidRPr="00667993">
        <w:t xml:space="preserve"> </w:t>
      </w:r>
      <w:r w:rsidR="00667993" w:rsidRPr="00F904B9">
        <w:t>К условиям перехода права природопользования относятся</w:t>
      </w:r>
    </w:p>
    <w:p w14:paraId="761A087A" w14:textId="75BD8FBE" w:rsidR="008E12B3" w:rsidRPr="007843D7" w:rsidRDefault="008E12B3" w:rsidP="00F27203">
      <w:pPr>
        <w:jc w:val="both"/>
      </w:pPr>
      <w:r>
        <w:rPr>
          <w:color w:val="000000"/>
          <w:shd w:val="clear" w:color="auto" w:fill="FFFFFF"/>
        </w:rPr>
        <w:t>Г)</w:t>
      </w:r>
      <w:r w:rsidR="00667993" w:rsidRPr="00667993">
        <w:t xml:space="preserve"> </w:t>
      </w:r>
      <w:r w:rsidR="00667993" w:rsidRPr="00FA6C8A">
        <w:t>Кадастр – это</w:t>
      </w:r>
    </w:p>
    <w:p w14:paraId="4F74D030" w14:textId="1CB1DEA2" w:rsidR="00B959A0" w:rsidRPr="007843D7" w:rsidRDefault="00B959A0" w:rsidP="00F27203">
      <w:pPr>
        <w:jc w:val="both"/>
      </w:pPr>
      <w:r w:rsidRPr="007843D7">
        <w:t>а)</w:t>
      </w:r>
      <w:r w:rsidR="003162F0" w:rsidRPr="007843D7">
        <w:rPr>
          <w:color w:val="000000"/>
          <w:shd w:val="clear" w:color="auto" w:fill="FFFFFF"/>
        </w:rPr>
        <w:t xml:space="preserve"> имеющие особое значение для сохранения и восстановления природных комплексов и их компонентов и поддержания экологического баланса </w:t>
      </w:r>
    </w:p>
    <w:p w14:paraId="3D316E7B" w14:textId="74D85CD9" w:rsidR="00B959A0" w:rsidRPr="007843D7" w:rsidRDefault="00B959A0" w:rsidP="00F27203">
      <w:pPr>
        <w:jc w:val="both"/>
      </w:pPr>
      <w:r w:rsidRPr="007843D7">
        <w:t>б)</w:t>
      </w:r>
      <w:r w:rsidR="003162F0" w:rsidRPr="007843D7">
        <w:rPr>
          <w:color w:val="000000"/>
          <w:shd w:val="clear" w:color="auto" w:fill="FFFFFF"/>
        </w:rPr>
        <w:t xml:space="preserve"> </w:t>
      </w:r>
      <w:r w:rsidR="00667993" w:rsidRPr="00F904B9">
        <w:rPr>
          <w:bCs/>
          <w:bdr w:val="none" w:sz="0" w:space="0" w:color="auto" w:frame="1"/>
        </w:rPr>
        <w:t>неизменность цели природопользования</w:t>
      </w:r>
    </w:p>
    <w:p w14:paraId="3DEBAD9E" w14:textId="2723EEAE" w:rsidR="00B959A0" w:rsidRPr="007843D7" w:rsidRDefault="00B959A0" w:rsidP="00F27203">
      <w:pPr>
        <w:jc w:val="both"/>
      </w:pPr>
      <w:r w:rsidRPr="007843D7">
        <w:t>в)</w:t>
      </w:r>
      <w:r w:rsidR="007E4913" w:rsidRPr="007843D7">
        <w:rPr>
          <w:color w:val="000000"/>
          <w:shd w:val="clear" w:color="auto" w:fill="FFFFFF"/>
        </w:rPr>
        <w:t xml:space="preserve"> принцип комплексного подхода </w:t>
      </w:r>
    </w:p>
    <w:p w14:paraId="34A0FE75" w14:textId="4B3DEB9C" w:rsidR="00B959A0" w:rsidRPr="007843D7" w:rsidRDefault="00B959A0" w:rsidP="00F27203">
      <w:pPr>
        <w:jc w:val="both"/>
      </w:pPr>
      <w:r w:rsidRPr="007843D7">
        <w:t>г)</w:t>
      </w:r>
      <w:r w:rsidR="007E4913" w:rsidRPr="007843D7">
        <w:rPr>
          <w:color w:val="000000"/>
          <w:shd w:val="clear" w:color="auto" w:fill="FFFFFF"/>
        </w:rPr>
        <w:t xml:space="preserve"> </w:t>
      </w:r>
      <w:r w:rsidR="00667993">
        <w:t>с</w:t>
      </w:r>
      <w:r w:rsidR="00667993" w:rsidRPr="00FA6C8A">
        <w:t>овокупность данных о количественном и качественном составе</w:t>
      </w:r>
      <w:r w:rsidR="00667993">
        <w:t xml:space="preserve"> </w:t>
      </w:r>
      <w:r w:rsidR="00667993" w:rsidRPr="00FA6C8A">
        <w:t>каждого природного объекта</w:t>
      </w:r>
    </w:p>
    <w:p w14:paraId="421FF7CE" w14:textId="77777777" w:rsidR="00B959A0" w:rsidRPr="007843D7" w:rsidRDefault="00B959A0" w:rsidP="00F27203">
      <w:pPr>
        <w:jc w:val="both"/>
        <w:rPr>
          <w:b/>
        </w:rPr>
      </w:pPr>
    </w:p>
    <w:p w14:paraId="32E96301" w14:textId="6B7EE121" w:rsidR="00CB0B15" w:rsidRPr="007333D3" w:rsidRDefault="00CB0B15" w:rsidP="00F27203">
      <w:pPr>
        <w:jc w:val="both"/>
        <w:rPr>
          <w:sz w:val="28"/>
          <w:szCs w:val="28"/>
        </w:rPr>
      </w:pPr>
      <w:r w:rsidRPr="007843D7">
        <w:t>Вопрос 2</w:t>
      </w:r>
      <w:r w:rsidR="00B959A0" w:rsidRPr="007843D7">
        <w:t>7</w:t>
      </w:r>
      <w:r w:rsidRPr="007843D7">
        <w:t xml:space="preserve"> (ПКН-3)</w:t>
      </w:r>
      <w:r w:rsidR="007333D3" w:rsidRPr="007333D3">
        <w:rPr>
          <w:sz w:val="28"/>
          <w:szCs w:val="28"/>
        </w:rPr>
        <w:t xml:space="preserve"> </w:t>
      </w:r>
      <w:r w:rsidR="007333D3" w:rsidRPr="00EC1797">
        <w:rPr>
          <w:sz w:val="28"/>
          <w:szCs w:val="28"/>
        </w:rPr>
        <w:t>ЗАДАНИЕ НА СООТВЕТСТВИЕ</w:t>
      </w:r>
    </w:p>
    <w:p w14:paraId="6FBA595A" w14:textId="6C776599" w:rsidR="003162F0" w:rsidRPr="00667993" w:rsidRDefault="003162F0" w:rsidP="003162F0">
      <w:pPr>
        <w:jc w:val="both"/>
      </w:pPr>
      <w:r w:rsidRPr="00667993">
        <w:t>А)</w:t>
      </w:r>
      <w:r w:rsidR="007843D7" w:rsidRPr="00667993">
        <w:rPr>
          <w:color w:val="000000"/>
          <w:shd w:val="clear" w:color="auto" w:fill="FFFFFF"/>
        </w:rPr>
        <w:t xml:space="preserve"> Общественный экологический контроль осуществляется в целях </w:t>
      </w:r>
    </w:p>
    <w:p w14:paraId="2ED93014" w14:textId="77777777" w:rsidR="008E12B3" w:rsidRPr="00667993" w:rsidRDefault="003162F0" w:rsidP="003162F0">
      <w:pPr>
        <w:jc w:val="both"/>
        <w:rPr>
          <w:color w:val="000000"/>
          <w:shd w:val="clear" w:color="auto" w:fill="FFFFFF"/>
        </w:rPr>
      </w:pPr>
      <w:r w:rsidRPr="00667993">
        <w:t>Б)</w:t>
      </w:r>
      <w:r w:rsidR="007843D7" w:rsidRPr="00667993">
        <w:rPr>
          <w:color w:val="000000"/>
          <w:shd w:val="clear" w:color="auto" w:fill="FFFFFF"/>
        </w:rPr>
        <w:t xml:space="preserve"> Порядок осуществления государственного экологического контроля устанавливается</w:t>
      </w:r>
    </w:p>
    <w:p w14:paraId="5D164728" w14:textId="2C29E144" w:rsidR="008E12B3" w:rsidRPr="00667993" w:rsidRDefault="008E12B3" w:rsidP="008E12B3">
      <w:pPr>
        <w:jc w:val="both"/>
        <w:rPr>
          <w:color w:val="000000"/>
          <w:shd w:val="clear" w:color="auto" w:fill="FFFFFF"/>
        </w:rPr>
      </w:pPr>
      <w:r w:rsidRPr="00667993">
        <w:rPr>
          <w:color w:val="000000"/>
          <w:shd w:val="clear" w:color="auto" w:fill="FFFFFF"/>
        </w:rPr>
        <w:t>В)</w:t>
      </w:r>
      <w:r w:rsidR="00667993" w:rsidRPr="00667993">
        <w:rPr>
          <w:color w:val="000000"/>
        </w:rPr>
        <w:t xml:space="preserve"> В России существует два вида экологического страхования</w:t>
      </w:r>
    </w:p>
    <w:p w14:paraId="5B02B1E7" w14:textId="0838B027" w:rsidR="003162F0" w:rsidRPr="00667993" w:rsidRDefault="008E12B3" w:rsidP="003162F0">
      <w:pPr>
        <w:jc w:val="both"/>
      </w:pPr>
      <w:r w:rsidRPr="00667993">
        <w:rPr>
          <w:color w:val="000000"/>
          <w:shd w:val="clear" w:color="auto" w:fill="FFFFFF"/>
        </w:rPr>
        <w:t>Г)</w:t>
      </w:r>
      <w:r w:rsidR="007843D7" w:rsidRPr="00667993">
        <w:rPr>
          <w:color w:val="000000"/>
          <w:shd w:val="clear" w:color="auto" w:fill="FFFFFF"/>
        </w:rPr>
        <w:t> </w:t>
      </w:r>
      <w:r w:rsidR="00667993" w:rsidRPr="00667993">
        <w:t xml:space="preserve">Управление </w:t>
      </w:r>
      <w:proofErr w:type="spellStart"/>
      <w:r w:rsidR="00667993" w:rsidRPr="00667993">
        <w:t>экологопользованием</w:t>
      </w:r>
      <w:proofErr w:type="spellEnd"/>
      <w:r w:rsidR="00667993" w:rsidRPr="00667993">
        <w:t xml:space="preserve"> и охраной окружающей среды призвано</w:t>
      </w:r>
    </w:p>
    <w:p w14:paraId="116FE488" w14:textId="26A0980E" w:rsidR="003162F0" w:rsidRPr="00667993" w:rsidRDefault="003162F0" w:rsidP="003162F0">
      <w:pPr>
        <w:jc w:val="both"/>
      </w:pPr>
      <w:r w:rsidRPr="00667993">
        <w:t>а)</w:t>
      </w:r>
      <w:r w:rsidR="007843D7" w:rsidRPr="00667993">
        <w:rPr>
          <w:color w:val="000000"/>
          <w:shd w:val="clear" w:color="auto" w:fill="FFFFFF"/>
        </w:rPr>
        <w:t xml:space="preserve"> </w:t>
      </w:r>
      <w:r w:rsidR="00667993" w:rsidRPr="00667993">
        <w:rPr>
          <w:color w:val="000000"/>
        </w:rPr>
        <w:t>обязательное и добровольное</w:t>
      </w:r>
    </w:p>
    <w:p w14:paraId="0C9EE151" w14:textId="73F48DFF" w:rsidR="003162F0" w:rsidRPr="00667993" w:rsidRDefault="003162F0" w:rsidP="003162F0">
      <w:pPr>
        <w:jc w:val="both"/>
      </w:pPr>
      <w:r w:rsidRPr="00667993">
        <w:t>б)</w:t>
      </w:r>
      <w:r w:rsidR="007843D7" w:rsidRPr="00667993">
        <w:rPr>
          <w:color w:val="000000"/>
          <w:shd w:val="clear" w:color="auto" w:fill="FFFFFF"/>
        </w:rPr>
        <w:t xml:space="preserve"> реализации прав каждого на благоприятную окружающую среду </w:t>
      </w:r>
    </w:p>
    <w:p w14:paraId="4636A4D6" w14:textId="0C01F2CF" w:rsidR="003162F0" w:rsidRPr="00667993" w:rsidRDefault="003162F0" w:rsidP="003162F0">
      <w:pPr>
        <w:jc w:val="both"/>
      </w:pPr>
      <w:r w:rsidRPr="00667993">
        <w:t>в)</w:t>
      </w:r>
      <w:r w:rsidR="007843D7" w:rsidRPr="00667993">
        <w:rPr>
          <w:color w:val="000000"/>
          <w:shd w:val="clear" w:color="auto" w:fill="FFFFFF"/>
        </w:rPr>
        <w:t xml:space="preserve"> </w:t>
      </w:r>
      <w:r w:rsidR="00C14E81" w:rsidRPr="00F904B9">
        <w:t>обеспечить реализацию экологического законодательства</w:t>
      </w:r>
    </w:p>
    <w:p w14:paraId="395E795D" w14:textId="1AD37309" w:rsidR="003162F0" w:rsidRPr="00667993" w:rsidRDefault="003162F0" w:rsidP="003162F0">
      <w:pPr>
        <w:jc w:val="both"/>
      </w:pPr>
      <w:r w:rsidRPr="00667993">
        <w:t>г)</w:t>
      </w:r>
      <w:r w:rsidR="007843D7" w:rsidRPr="00667993">
        <w:rPr>
          <w:color w:val="000000"/>
          <w:shd w:val="clear" w:color="auto" w:fill="FFFFFF"/>
        </w:rPr>
        <w:t xml:space="preserve"> Правительством Российской Федерации </w:t>
      </w:r>
    </w:p>
    <w:p w14:paraId="13E0E2FF" w14:textId="77777777" w:rsidR="00CB0B15" w:rsidRDefault="00CB0B15" w:rsidP="00F27203">
      <w:pPr>
        <w:jc w:val="both"/>
        <w:rPr>
          <w:b/>
        </w:rPr>
      </w:pPr>
    </w:p>
    <w:p w14:paraId="7EC1F2FA" w14:textId="40A7413F" w:rsidR="00CB0B15" w:rsidRPr="007333D3" w:rsidRDefault="00CB0B15" w:rsidP="00F27203">
      <w:pPr>
        <w:jc w:val="both"/>
        <w:rPr>
          <w:sz w:val="28"/>
          <w:szCs w:val="28"/>
        </w:rPr>
      </w:pPr>
      <w:r w:rsidRPr="005155FB">
        <w:t>Вопрос 2</w:t>
      </w:r>
      <w:r w:rsidR="00B959A0" w:rsidRPr="005155FB">
        <w:t>8</w:t>
      </w:r>
      <w:r w:rsidRPr="005155FB">
        <w:t xml:space="preserve"> (УК-7)</w:t>
      </w:r>
      <w:r w:rsidR="007333D3" w:rsidRPr="007333D3">
        <w:rPr>
          <w:sz w:val="28"/>
          <w:szCs w:val="28"/>
        </w:rPr>
        <w:t xml:space="preserve"> </w:t>
      </w:r>
      <w:r w:rsidR="007333D3" w:rsidRPr="00EC1797">
        <w:rPr>
          <w:sz w:val="28"/>
          <w:szCs w:val="28"/>
        </w:rPr>
        <w:t>ЗАДАНИЕ НА СООТВЕТСТВИЕ</w:t>
      </w:r>
    </w:p>
    <w:p w14:paraId="5AC320D4" w14:textId="2CE9B444" w:rsidR="003162F0" w:rsidRPr="005155FB" w:rsidRDefault="003162F0" w:rsidP="003162F0">
      <w:pPr>
        <w:jc w:val="both"/>
      </w:pPr>
      <w:r w:rsidRPr="005155FB">
        <w:t>А)</w:t>
      </w:r>
      <w:r w:rsidR="00B35D0C" w:rsidRPr="005155FB">
        <w:rPr>
          <w:color w:val="000000"/>
          <w:shd w:val="clear" w:color="auto" w:fill="FFFFFF"/>
        </w:rPr>
        <w:t xml:space="preserve"> Общественный экологический контроль осуществляется </w:t>
      </w:r>
    </w:p>
    <w:p w14:paraId="7CB12FA8" w14:textId="77777777" w:rsidR="008E12B3" w:rsidRDefault="003162F0" w:rsidP="005155FB">
      <w:pPr>
        <w:jc w:val="both"/>
        <w:rPr>
          <w:color w:val="000000"/>
          <w:shd w:val="clear" w:color="auto" w:fill="FFFFFF"/>
        </w:rPr>
      </w:pPr>
      <w:r w:rsidRPr="005155FB">
        <w:t>Б)</w:t>
      </w:r>
      <w:r w:rsidR="005155FB" w:rsidRPr="005155FB">
        <w:rPr>
          <w:color w:val="000000"/>
          <w:shd w:val="clear" w:color="auto" w:fill="FFFFFF"/>
        </w:rPr>
        <w:t xml:space="preserve"> Объекты экологических правоотношений</w:t>
      </w:r>
    </w:p>
    <w:p w14:paraId="347E4A80" w14:textId="0F7BFCE3" w:rsidR="008E12B3" w:rsidRDefault="008E12B3" w:rsidP="008E12B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В)</w:t>
      </w:r>
      <w:r w:rsidR="00C14E81" w:rsidRPr="00C14E81">
        <w:t xml:space="preserve"> </w:t>
      </w:r>
      <w:r w:rsidR="00C14E81" w:rsidRPr="00F904B9">
        <w:t xml:space="preserve">К способам нормирования относится </w:t>
      </w:r>
    </w:p>
    <w:p w14:paraId="4F37805D" w14:textId="49525D98" w:rsidR="003162F0" w:rsidRPr="005155FB" w:rsidRDefault="008E12B3" w:rsidP="005155FB">
      <w:pPr>
        <w:jc w:val="both"/>
      </w:pPr>
      <w:r>
        <w:rPr>
          <w:color w:val="000000"/>
          <w:shd w:val="clear" w:color="auto" w:fill="FFFFFF"/>
        </w:rPr>
        <w:t>Г)</w:t>
      </w:r>
      <w:r w:rsidR="005155FB" w:rsidRPr="005155FB">
        <w:rPr>
          <w:color w:val="000000"/>
          <w:shd w:val="clear" w:color="auto" w:fill="FFFFFF"/>
        </w:rPr>
        <w:t> </w:t>
      </w:r>
      <w:r w:rsidR="00C14E81" w:rsidRPr="00F904B9">
        <w:rPr>
          <w:bCs/>
          <w:spacing w:val="8"/>
        </w:rPr>
        <w:t xml:space="preserve">Основным источником экологического права, имеющим наивысшую юридическую силу, </w:t>
      </w:r>
      <w:r w:rsidR="00C14E81">
        <w:rPr>
          <w:bCs/>
          <w:spacing w:val="8"/>
        </w:rPr>
        <w:t xml:space="preserve">в </w:t>
      </w:r>
      <w:r w:rsidR="00C14E81" w:rsidRPr="00F904B9">
        <w:rPr>
          <w:spacing w:val="8"/>
        </w:rPr>
        <w:t>РФ</w:t>
      </w:r>
      <w:r w:rsidR="00C14E81" w:rsidRPr="00C14E81">
        <w:rPr>
          <w:bCs/>
          <w:spacing w:val="8"/>
        </w:rPr>
        <w:t xml:space="preserve"> </w:t>
      </w:r>
      <w:r w:rsidR="00C14E81" w:rsidRPr="00F904B9">
        <w:rPr>
          <w:bCs/>
          <w:spacing w:val="8"/>
        </w:rPr>
        <w:t>является</w:t>
      </w:r>
    </w:p>
    <w:p w14:paraId="1DC092DE" w14:textId="52CCB6E1" w:rsidR="005155FB" w:rsidRPr="005155FB" w:rsidRDefault="005155FB" w:rsidP="003162F0">
      <w:pPr>
        <w:jc w:val="both"/>
      </w:pPr>
      <w:r w:rsidRPr="005155FB">
        <w:t>а)</w:t>
      </w:r>
      <w:r w:rsidRPr="005155FB">
        <w:rPr>
          <w:color w:val="000000"/>
          <w:shd w:val="clear" w:color="auto" w:fill="FFFFFF"/>
        </w:rPr>
        <w:t xml:space="preserve"> </w:t>
      </w:r>
      <w:r w:rsidRPr="005155FB">
        <w:rPr>
          <w:rStyle w:val="quiz-cardanswer-text"/>
          <w:color w:val="000000"/>
          <w:shd w:val="clear" w:color="auto" w:fill="FFFFFF"/>
        </w:rPr>
        <w:t>объекты охраны окружающей среды</w:t>
      </w:r>
      <w:r w:rsidRPr="005155FB">
        <w:rPr>
          <w:color w:val="000000"/>
          <w:shd w:val="clear" w:color="auto" w:fill="FFFFFF"/>
        </w:rPr>
        <w:t> </w:t>
      </w:r>
    </w:p>
    <w:p w14:paraId="1F444B46" w14:textId="54F80787" w:rsidR="003162F0" w:rsidRPr="005155FB" w:rsidRDefault="003162F0" w:rsidP="003162F0">
      <w:pPr>
        <w:jc w:val="both"/>
      </w:pPr>
      <w:r w:rsidRPr="005155FB">
        <w:t>б)</w:t>
      </w:r>
      <w:r w:rsidR="005155FB" w:rsidRPr="005155FB">
        <w:rPr>
          <w:color w:val="000000"/>
          <w:shd w:val="clear" w:color="auto" w:fill="FFFFFF"/>
        </w:rPr>
        <w:t xml:space="preserve"> </w:t>
      </w:r>
      <w:r w:rsidR="00C14E81" w:rsidRPr="00C14E81">
        <w:rPr>
          <w:rFonts w:eastAsia="Calibri"/>
          <w:bCs/>
        </w:rPr>
        <w:t>Конституция</w:t>
      </w:r>
    </w:p>
    <w:p w14:paraId="1A088DF4" w14:textId="0C7457FB" w:rsidR="003162F0" w:rsidRPr="005155FB" w:rsidRDefault="003162F0" w:rsidP="003162F0">
      <w:pPr>
        <w:jc w:val="both"/>
      </w:pPr>
      <w:r w:rsidRPr="005155FB">
        <w:t>в)</w:t>
      </w:r>
      <w:r w:rsidR="005155FB" w:rsidRPr="005155FB">
        <w:rPr>
          <w:color w:val="000000"/>
          <w:shd w:val="clear" w:color="auto" w:fill="FFFFFF"/>
        </w:rPr>
        <w:t xml:space="preserve"> гражданами </w:t>
      </w:r>
    </w:p>
    <w:p w14:paraId="22A152C7" w14:textId="77777777" w:rsidR="00C14E81" w:rsidRDefault="003162F0" w:rsidP="00C14E81">
      <w:pPr>
        <w:jc w:val="both"/>
        <w:rPr>
          <w:color w:val="000000"/>
          <w:shd w:val="clear" w:color="auto" w:fill="FFFFFF"/>
        </w:rPr>
      </w:pPr>
      <w:r w:rsidRPr="005155FB">
        <w:t>г)</w:t>
      </w:r>
      <w:r w:rsidR="005155FB" w:rsidRPr="005155FB">
        <w:rPr>
          <w:color w:val="000000"/>
          <w:shd w:val="clear" w:color="auto" w:fill="FFFFFF"/>
        </w:rPr>
        <w:t xml:space="preserve"> </w:t>
      </w:r>
      <w:r w:rsidR="00C14E81" w:rsidRPr="00F904B9">
        <w:t>л</w:t>
      </w:r>
      <w:r w:rsidR="00C14E81" w:rsidRPr="00F904B9">
        <w:rPr>
          <w:bCs/>
          <w:bdr w:val="none" w:sz="0" w:space="0" w:color="auto" w:frame="1"/>
        </w:rPr>
        <w:t xml:space="preserve">ицензирование отдельных видов деятельности в области </w:t>
      </w:r>
      <w:r w:rsidR="00C14E81">
        <w:rPr>
          <w:bCs/>
          <w:bdr w:val="none" w:sz="0" w:space="0" w:color="auto" w:frame="1"/>
        </w:rPr>
        <w:t>охраны</w:t>
      </w:r>
      <w:r w:rsidR="00C14E81" w:rsidRPr="00F904B9">
        <w:rPr>
          <w:bCs/>
          <w:bdr w:val="none" w:sz="0" w:space="0" w:color="auto" w:frame="1"/>
        </w:rPr>
        <w:t xml:space="preserve"> окружающей среды</w:t>
      </w:r>
    </w:p>
    <w:p w14:paraId="7D8E64EF" w14:textId="21F16C9E" w:rsidR="003162F0" w:rsidRPr="005155FB" w:rsidRDefault="003162F0" w:rsidP="00F27203">
      <w:pPr>
        <w:jc w:val="both"/>
      </w:pPr>
    </w:p>
    <w:p w14:paraId="4F8EB1FA" w14:textId="77777777" w:rsidR="00CB0B15" w:rsidRDefault="00CB0B15" w:rsidP="00F27203">
      <w:pPr>
        <w:jc w:val="both"/>
        <w:rPr>
          <w:b/>
        </w:rPr>
      </w:pPr>
    </w:p>
    <w:p w14:paraId="3C9F44B4" w14:textId="7E8EA044" w:rsidR="00CB0B15" w:rsidRPr="007333D3" w:rsidRDefault="00CB0B15" w:rsidP="00F27203">
      <w:pPr>
        <w:jc w:val="both"/>
        <w:rPr>
          <w:sz w:val="28"/>
          <w:szCs w:val="28"/>
        </w:rPr>
      </w:pPr>
      <w:r w:rsidRPr="00F611B9">
        <w:t>Вопрос 2</w:t>
      </w:r>
      <w:r w:rsidR="00B959A0" w:rsidRPr="00F611B9">
        <w:t>9</w:t>
      </w:r>
      <w:r w:rsidRPr="00F611B9">
        <w:t xml:space="preserve"> (УК-7)</w:t>
      </w:r>
      <w:r w:rsidR="007333D3" w:rsidRPr="007333D3">
        <w:rPr>
          <w:sz w:val="28"/>
          <w:szCs w:val="28"/>
        </w:rPr>
        <w:t xml:space="preserve"> </w:t>
      </w:r>
      <w:r w:rsidR="007333D3" w:rsidRPr="00EC1797">
        <w:rPr>
          <w:sz w:val="28"/>
          <w:szCs w:val="28"/>
        </w:rPr>
        <w:t>ЗАДАНИЕ НА СООТВЕТСТВИЕ</w:t>
      </w:r>
    </w:p>
    <w:p w14:paraId="0938BC46" w14:textId="1EBC3488" w:rsidR="003162F0" w:rsidRPr="007114A8" w:rsidRDefault="003162F0" w:rsidP="00B11CD6">
      <w:pPr>
        <w:jc w:val="both"/>
      </w:pPr>
      <w:r w:rsidRPr="007114A8">
        <w:t>А)</w:t>
      </w:r>
      <w:r w:rsidR="00B11CD6" w:rsidRPr="007114A8">
        <w:rPr>
          <w:color w:val="000000"/>
          <w:shd w:val="clear" w:color="auto" w:fill="FFFFFF"/>
        </w:rPr>
        <w:t xml:space="preserve"> Вопросы владения, пользования и распоряжения недрами находятся в </w:t>
      </w:r>
    </w:p>
    <w:p w14:paraId="77982316" w14:textId="041E48B4" w:rsidR="00B11CD6" w:rsidRPr="007114A8" w:rsidRDefault="00B11CD6" w:rsidP="003162F0">
      <w:pPr>
        <w:jc w:val="both"/>
        <w:rPr>
          <w:color w:val="000000"/>
          <w:shd w:val="clear" w:color="auto" w:fill="FFFFFF"/>
        </w:rPr>
      </w:pPr>
      <w:r w:rsidRPr="007114A8">
        <w:t>Б)</w:t>
      </w:r>
      <w:r w:rsidR="00F611B9" w:rsidRPr="007114A8">
        <w:rPr>
          <w:color w:val="000000"/>
          <w:shd w:val="clear" w:color="auto" w:fill="FFFFFF"/>
        </w:rPr>
        <w:t xml:space="preserve"> Пребывание граждан на территории государственного природного заповедника </w:t>
      </w:r>
    </w:p>
    <w:p w14:paraId="2D781E84" w14:textId="415367B4" w:rsidR="008E12B3" w:rsidRPr="007114A8" w:rsidRDefault="008E12B3" w:rsidP="008E12B3">
      <w:pPr>
        <w:jc w:val="both"/>
        <w:rPr>
          <w:color w:val="000000"/>
          <w:shd w:val="clear" w:color="auto" w:fill="FFFFFF"/>
        </w:rPr>
      </w:pPr>
      <w:r w:rsidRPr="007114A8">
        <w:rPr>
          <w:color w:val="000000"/>
          <w:shd w:val="clear" w:color="auto" w:fill="FFFFFF"/>
        </w:rPr>
        <w:t>В)</w:t>
      </w:r>
      <w:r w:rsidR="00C14E81" w:rsidRPr="007114A8">
        <w:t xml:space="preserve"> Экологическое право</w:t>
      </w:r>
      <w:r w:rsidR="007114A8" w:rsidRPr="007114A8">
        <w:t xml:space="preserve"> </w:t>
      </w:r>
      <w:r w:rsidR="00C14E81" w:rsidRPr="007114A8">
        <w:t xml:space="preserve">это отрасль </w:t>
      </w:r>
    </w:p>
    <w:p w14:paraId="18D7E4FB" w14:textId="2B8BE49E" w:rsidR="008E12B3" w:rsidRPr="007114A8" w:rsidRDefault="008E12B3" w:rsidP="003162F0">
      <w:pPr>
        <w:jc w:val="both"/>
      </w:pPr>
      <w:r w:rsidRPr="007114A8">
        <w:rPr>
          <w:color w:val="000000"/>
          <w:shd w:val="clear" w:color="auto" w:fill="FFFFFF"/>
        </w:rPr>
        <w:t>Г)</w:t>
      </w:r>
      <w:r w:rsidR="007114A8" w:rsidRPr="007114A8">
        <w:rPr>
          <w:color w:val="000000"/>
        </w:rPr>
        <w:t xml:space="preserve"> Субъектами права собственности на природные объекты являются</w:t>
      </w:r>
    </w:p>
    <w:p w14:paraId="609B73D6" w14:textId="29F9A2C5" w:rsidR="003162F0" w:rsidRPr="007114A8" w:rsidRDefault="003162F0" w:rsidP="003162F0">
      <w:pPr>
        <w:jc w:val="both"/>
      </w:pPr>
      <w:r w:rsidRPr="007114A8">
        <w:t>а)</w:t>
      </w:r>
      <w:r w:rsidR="00F611B9" w:rsidRPr="007114A8">
        <w:rPr>
          <w:color w:val="000000"/>
          <w:shd w:val="clear" w:color="auto" w:fill="FFFFFF"/>
        </w:rPr>
        <w:t xml:space="preserve"> </w:t>
      </w:r>
      <w:r w:rsidR="007114A8" w:rsidRPr="007114A8">
        <w:rPr>
          <w:color w:val="000000"/>
        </w:rPr>
        <w:t>РФ, субъекты РФ, муниципальные образования, физические и юридические лица</w:t>
      </w:r>
    </w:p>
    <w:p w14:paraId="46B7D19A" w14:textId="5E113BF6" w:rsidR="003162F0" w:rsidRPr="007114A8" w:rsidRDefault="003162F0" w:rsidP="003162F0">
      <w:pPr>
        <w:jc w:val="both"/>
      </w:pPr>
      <w:r w:rsidRPr="007114A8">
        <w:t>б)</w:t>
      </w:r>
      <w:r w:rsidR="00B11CD6" w:rsidRPr="007114A8">
        <w:rPr>
          <w:color w:val="000000"/>
          <w:shd w:val="clear" w:color="auto" w:fill="FFFFFF"/>
        </w:rPr>
        <w:t xml:space="preserve"> ведении Российской Федерации </w:t>
      </w:r>
    </w:p>
    <w:p w14:paraId="14F0DA43" w14:textId="4159F4D7" w:rsidR="003162F0" w:rsidRPr="007114A8" w:rsidRDefault="003162F0" w:rsidP="003162F0">
      <w:pPr>
        <w:jc w:val="both"/>
      </w:pPr>
      <w:r w:rsidRPr="007114A8">
        <w:t>в)</w:t>
      </w:r>
      <w:r w:rsidR="00F611B9" w:rsidRPr="007114A8">
        <w:rPr>
          <w:color w:val="000000"/>
          <w:shd w:val="clear" w:color="auto" w:fill="FFFFFF"/>
        </w:rPr>
        <w:t xml:space="preserve"> ограничено </w:t>
      </w:r>
    </w:p>
    <w:p w14:paraId="76F20398" w14:textId="0A8A3249" w:rsidR="003162F0" w:rsidRPr="007114A8" w:rsidRDefault="003162F0" w:rsidP="003162F0">
      <w:pPr>
        <w:jc w:val="both"/>
      </w:pPr>
      <w:r w:rsidRPr="007114A8">
        <w:t>г)</w:t>
      </w:r>
      <w:r w:rsidR="00F611B9" w:rsidRPr="007114A8">
        <w:rPr>
          <w:color w:val="000000"/>
          <w:shd w:val="clear" w:color="auto" w:fill="FFFFFF"/>
        </w:rPr>
        <w:t> </w:t>
      </w:r>
      <w:r w:rsidR="00C14E81" w:rsidRPr="007114A8">
        <w:rPr>
          <w:color w:val="000000"/>
          <w:shd w:val="clear" w:color="auto" w:fill="FFFFFF"/>
        </w:rPr>
        <w:t>публичного права</w:t>
      </w:r>
    </w:p>
    <w:p w14:paraId="36864C71" w14:textId="77777777" w:rsidR="003162F0" w:rsidRDefault="003162F0" w:rsidP="00F27203">
      <w:pPr>
        <w:jc w:val="both"/>
      </w:pPr>
    </w:p>
    <w:p w14:paraId="54731D83" w14:textId="77777777" w:rsidR="00CB0B15" w:rsidRDefault="00CB0B15" w:rsidP="00F27203">
      <w:pPr>
        <w:jc w:val="both"/>
      </w:pPr>
    </w:p>
    <w:p w14:paraId="548CC2F0" w14:textId="60291EBA" w:rsidR="00CB0B15" w:rsidRPr="007333D3" w:rsidRDefault="00CB0B15" w:rsidP="00F27203">
      <w:pPr>
        <w:jc w:val="both"/>
        <w:rPr>
          <w:sz w:val="28"/>
          <w:szCs w:val="28"/>
        </w:rPr>
      </w:pPr>
      <w:r w:rsidRPr="00426B4D">
        <w:t xml:space="preserve">Вопрос </w:t>
      </w:r>
      <w:r w:rsidR="00B959A0" w:rsidRPr="00426B4D">
        <w:t>30</w:t>
      </w:r>
      <w:r w:rsidRPr="00426B4D">
        <w:t xml:space="preserve"> (УК-7)</w:t>
      </w:r>
      <w:r w:rsidR="007333D3" w:rsidRPr="007333D3">
        <w:rPr>
          <w:sz w:val="28"/>
          <w:szCs w:val="28"/>
        </w:rPr>
        <w:t xml:space="preserve"> </w:t>
      </w:r>
      <w:r w:rsidR="007333D3" w:rsidRPr="00EC1797">
        <w:rPr>
          <w:sz w:val="28"/>
          <w:szCs w:val="28"/>
        </w:rPr>
        <w:t>ЗАДАНИЕ НА СООТВЕТСТВИЕ</w:t>
      </w:r>
    </w:p>
    <w:p w14:paraId="083DA7F5" w14:textId="2AD82580" w:rsidR="003162F0" w:rsidRPr="00426B4D" w:rsidRDefault="003162F0" w:rsidP="003162F0">
      <w:pPr>
        <w:jc w:val="both"/>
      </w:pPr>
      <w:r w:rsidRPr="00426B4D">
        <w:t>А)</w:t>
      </w:r>
      <w:r w:rsidR="00197D02" w:rsidRPr="00426B4D">
        <w:rPr>
          <w:color w:val="000000"/>
          <w:shd w:val="clear" w:color="auto" w:fill="FFFFFF"/>
        </w:rPr>
        <w:t xml:space="preserve"> Внесение платы за негативное воздействие на окружающую среду </w:t>
      </w:r>
    </w:p>
    <w:p w14:paraId="38481F49" w14:textId="77777777" w:rsidR="008E12B3" w:rsidRDefault="003162F0" w:rsidP="003162F0">
      <w:pPr>
        <w:jc w:val="both"/>
        <w:rPr>
          <w:color w:val="000000"/>
          <w:shd w:val="clear" w:color="auto" w:fill="FFFFFF"/>
        </w:rPr>
      </w:pPr>
      <w:r w:rsidRPr="00426B4D">
        <w:t>Б)</w:t>
      </w:r>
      <w:r w:rsidR="00426B4D" w:rsidRPr="00426B4D">
        <w:rPr>
          <w:color w:val="000000"/>
          <w:shd w:val="clear" w:color="auto" w:fill="FFFFFF"/>
        </w:rPr>
        <w:t xml:space="preserve"> В Российской Федерации в систему нормативов, как важнейшего инструмента охраны атмосферного воздуха, включены предельно допустимые</w:t>
      </w:r>
    </w:p>
    <w:p w14:paraId="41E4FD06" w14:textId="106AAA62" w:rsidR="008E12B3" w:rsidRDefault="008E12B3" w:rsidP="008E12B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В)</w:t>
      </w:r>
      <w:r w:rsidR="00204DBB" w:rsidRPr="00204DBB">
        <w:t xml:space="preserve"> </w:t>
      </w:r>
      <w:r w:rsidR="00204DBB">
        <w:t>В</w:t>
      </w:r>
      <w:r w:rsidR="00204DBB" w:rsidRPr="00F904B9">
        <w:t>ид права природопользования</w:t>
      </w:r>
    </w:p>
    <w:p w14:paraId="40611C86" w14:textId="6BDD7BF0" w:rsidR="003162F0" w:rsidRPr="00426B4D" w:rsidRDefault="008E12B3" w:rsidP="003162F0">
      <w:pPr>
        <w:jc w:val="both"/>
      </w:pPr>
      <w:r>
        <w:rPr>
          <w:color w:val="000000"/>
          <w:shd w:val="clear" w:color="auto" w:fill="FFFFFF"/>
        </w:rPr>
        <w:t>Г)</w:t>
      </w:r>
      <w:r w:rsidR="00204DBB" w:rsidRPr="00204DBB">
        <w:t xml:space="preserve"> </w:t>
      </w:r>
      <w:r w:rsidR="00204DBB" w:rsidRPr="0099528C">
        <w:t>Дисциплинарным взысканием за экологические проступки является</w:t>
      </w:r>
    </w:p>
    <w:p w14:paraId="68901532" w14:textId="095B58CF" w:rsidR="003162F0" w:rsidRPr="00426B4D" w:rsidRDefault="003162F0" w:rsidP="003162F0">
      <w:pPr>
        <w:jc w:val="both"/>
      </w:pPr>
      <w:r w:rsidRPr="00426B4D">
        <w:t>а)</w:t>
      </w:r>
      <w:r w:rsidR="00426B4D" w:rsidRPr="00426B4D">
        <w:rPr>
          <w:color w:val="000000"/>
          <w:shd w:val="clear" w:color="auto" w:fill="FFFFFF"/>
        </w:rPr>
        <w:t xml:space="preserve"> </w:t>
      </w:r>
      <w:r w:rsidR="00204DBB" w:rsidRPr="00F904B9">
        <w:rPr>
          <w:bCs/>
          <w:bdr w:val="none" w:sz="0" w:space="0" w:color="auto" w:frame="1"/>
        </w:rPr>
        <w:t>право общего природопользования</w:t>
      </w:r>
    </w:p>
    <w:p w14:paraId="7A8A1B2B" w14:textId="63530190" w:rsidR="003162F0" w:rsidRPr="00426B4D" w:rsidRDefault="003162F0" w:rsidP="003162F0">
      <w:pPr>
        <w:jc w:val="both"/>
      </w:pPr>
      <w:r w:rsidRPr="00426B4D">
        <w:t>б)</w:t>
      </w:r>
      <w:r w:rsidR="00426B4D" w:rsidRPr="00426B4D">
        <w:rPr>
          <w:color w:val="000000"/>
          <w:shd w:val="clear" w:color="auto" w:fill="FFFFFF"/>
        </w:rPr>
        <w:t xml:space="preserve"> выбросы </w:t>
      </w:r>
    </w:p>
    <w:p w14:paraId="1F413211" w14:textId="47633504" w:rsidR="003162F0" w:rsidRPr="00426B4D" w:rsidRDefault="003162F0" w:rsidP="003162F0">
      <w:pPr>
        <w:jc w:val="both"/>
      </w:pPr>
      <w:r w:rsidRPr="00426B4D">
        <w:t>в)</w:t>
      </w:r>
      <w:r w:rsidR="00426B4D" w:rsidRPr="00426B4D">
        <w:rPr>
          <w:color w:val="000000"/>
          <w:shd w:val="clear" w:color="auto" w:fill="FFFFFF"/>
        </w:rPr>
        <w:t xml:space="preserve"> </w:t>
      </w:r>
      <w:r w:rsidR="00204DBB">
        <w:rPr>
          <w:color w:val="000000"/>
          <w:shd w:val="clear" w:color="auto" w:fill="FFFFFF"/>
        </w:rPr>
        <w:t>замечание</w:t>
      </w:r>
    </w:p>
    <w:p w14:paraId="232A69F4" w14:textId="2F7A6C73" w:rsidR="003162F0" w:rsidRPr="00426B4D" w:rsidRDefault="003162F0" w:rsidP="003162F0">
      <w:pPr>
        <w:jc w:val="both"/>
      </w:pPr>
      <w:r w:rsidRPr="00426B4D">
        <w:t>г)</w:t>
      </w:r>
      <w:r w:rsidR="00426B4D" w:rsidRPr="00426B4D">
        <w:rPr>
          <w:color w:val="000000"/>
          <w:shd w:val="clear" w:color="auto" w:fill="FFFFFF"/>
        </w:rPr>
        <w:t xml:space="preserve"> не освобождает субъектов хозяйственной и иной деятельности от возмещения вреда окружающей среде </w:t>
      </w:r>
    </w:p>
    <w:p w14:paraId="5458B8C3" w14:textId="77777777" w:rsidR="00B959A0" w:rsidRDefault="00B959A0" w:rsidP="00F27203">
      <w:pPr>
        <w:jc w:val="both"/>
        <w:rPr>
          <w:b/>
        </w:rPr>
      </w:pPr>
    </w:p>
    <w:p w14:paraId="45E0B740" w14:textId="1679A918" w:rsidR="00F27203" w:rsidRPr="00F904B9" w:rsidRDefault="00F27203" w:rsidP="00F27203">
      <w:pPr>
        <w:jc w:val="both"/>
        <w:rPr>
          <w:b/>
        </w:rPr>
      </w:pPr>
      <w:r w:rsidRPr="00F904B9">
        <w:rPr>
          <w:b/>
        </w:rPr>
        <w:t>Ключ к тесту</w:t>
      </w:r>
    </w:p>
    <w:p w14:paraId="58E2E113" w14:textId="77777777" w:rsidR="00F27203" w:rsidRPr="00F904B9" w:rsidRDefault="00F27203" w:rsidP="00F27203">
      <w:pPr>
        <w:jc w:val="both"/>
        <w:rPr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283"/>
        <w:gridCol w:w="284"/>
        <w:gridCol w:w="283"/>
        <w:gridCol w:w="426"/>
        <w:gridCol w:w="283"/>
        <w:gridCol w:w="425"/>
        <w:gridCol w:w="567"/>
        <w:gridCol w:w="709"/>
        <w:gridCol w:w="709"/>
        <w:gridCol w:w="850"/>
        <w:gridCol w:w="993"/>
        <w:gridCol w:w="708"/>
        <w:gridCol w:w="709"/>
        <w:gridCol w:w="992"/>
      </w:tblGrid>
      <w:tr w:rsidR="00B87D4A" w:rsidRPr="00F904B9" w14:paraId="55782E34" w14:textId="77777777" w:rsidTr="00B87D4A">
        <w:trPr>
          <w:trHeight w:val="85"/>
        </w:trPr>
        <w:tc>
          <w:tcPr>
            <w:tcW w:w="1134" w:type="dxa"/>
            <w:shd w:val="clear" w:color="auto" w:fill="auto"/>
          </w:tcPr>
          <w:p w14:paraId="12E1730B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Вопрос</w:t>
            </w:r>
          </w:p>
        </w:tc>
        <w:tc>
          <w:tcPr>
            <w:tcW w:w="284" w:type="dxa"/>
            <w:shd w:val="clear" w:color="auto" w:fill="auto"/>
          </w:tcPr>
          <w:p w14:paraId="6E071801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2130C23F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6698A34E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08BDDEED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771DD9AD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578BDCAB" w14:textId="647EE4CF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14:paraId="2B9D6D4E" w14:textId="30384ADB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5177135D" w14:textId="61E0DF9F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602EC24E" w14:textId="2D5E9BAE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7CE11D46" w14:textId="5B4E5972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B9710F2" w14:textId="5894A1A9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3D71BC9A" w14:textId="0987CD98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4F5D2B9F" w14:textId="6AC6D4DA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445F5E22" w14:textId="0E0375D3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19AB235C" w14:textId="667555E9" w:rsidR="00B87D4A" w:rsidRPr="00F904B9" w:rsidRDefault="00035B91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15</w:t>
            </w:r>
          </w:p>
        </w:tc>
      </w:tr>
      <w:tr w:rsidR="00B87D4A" w:rsidRPr="00F904B9" w14:paraId="775CD7D1" w14:textId="77777777" w:rsidTr="008C3C9A">
        <w:trPr>
          <w:cantSplit/>
          <w:trHeight w:val="1822"/>
        </w:trPr>
        <w:tc>
          <w:tcPr>
            <w:tcW w:w="1134" w:type="dxa"/>
            <w:shd w:val="clear" w:color="auto" w:fill="auto"/>
          </w:tcPr>
          <w:p w14:paraId="7E915A0D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Ответ</w:t>
            </w:r>
          </w:p>
        </w:tc>
        <w:tc>
          <w:tcPr>
            <w:tcW w:w="284" w:type="dxa"/>
            <w:shd w:val="clear" w:color="auto" w:fill="auto"/>
          </w:tcPr>
          <w:p w14:paraId="2938AAC5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7DFC1FC1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C5B274C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5FFF75EF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14:paraId="665C3E2B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7BD64800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669526A0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2F7C76F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6AA91BD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8A5E425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BF904D7" w14:textId="753F617D" w:rsidR="00B87D4A" w:rsidRPr="00F904B9" w:rsidRDefault="00B959A0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B3BB381" w14:textId="1B8BE343" w:rsidR="00B87D4A" w:rsidRPr="00F904B9" w:rsidRDefault="00B959A0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C621807" w14:textId="609A35B7" w:rsidR="00B87D4A" w:rsidRPr="00F904B9" w:rsidRDefault="00B959A0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A40BF47" w14:textId="170B860C" w:rsidR="00B87D4A" w:rsidRPr="00F904B9" w:rsidRDefault="00B959A0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0F6CE7F" w14:textId="302248A9" w:rsidR="00B87D4A" w:rsidRPr="00F904B9" w:rsidRDefault="00B959A0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B87D4A" w:rsidRPr="00F904B9" w14:paraId="288096B7" w14:textId="77777777" w:rsidTr="00B87D4A">
        <w:trPr>
          <w:cantSplit/>
          <w:trHeight w:val="404"/>
        </w:trPr>
        <w:tc>
          <w:tcPr>
            <w:tcW w:w="1134" w:type="dxa"/>
            <w:shd w:val="clear" w:color="auto" w:fill="auto"/>
          </w:tcPr>
          <w:p w14:paraId="3FD06C87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Баллы</w:t>
            </w:r>
          </w:p>
        </w:tc>
        <w:tc>
          <w:tcPr>
            <w:tcW w:w="284" w:type="dxa"/>
            <w:shd w:val="clear" w:color="auto" w:fill="auto"/>
          </w:tcPr>
          <w:p w14:paraId="39E05DC5" w14:textId="77777777" w:rsidR="00B87D4A" w:rsidRPr="00F904B9" w:rsidRDefault="00B87D4A" w:rsidP="00347602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6F7A2987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C980D84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304B42F7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5254D88B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6A759416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3BBEFAB1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8A424F4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C2A7783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4437B262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2B091294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161A83E5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1242B0A6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37F9C95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1A6D685" w14:textId="77777777" w:rsidR="00B87D4A" w:rsidRPr="00F904B9" w:rsidRDefault="00B87D4A" w:rsidP="00347602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</w:tr>
    </w:tbl>
    <w:p w14:paraId="6822C19F" w14:textId="50996C9D" w:rsidR="00F27203" w:rsidRDefault="00F27203" w:rsidP="00F27203">
      <w:pPr>
        <w:ind w:firstLine="709"/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426"/>
        <w:gridCol w:w="567"/>
        <w:gridCol w:w="425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708"/>
      </w:tblGrid>
      <w:tr w:rsidR="00CB0B15" w:rsidRPr="00F904B9" w14:paraId="7D984383" w14:textId="77777777" w:rsidTr="00C14E81">
        <w:trPr>
          <w:trHeight w:val="85"/>
        </w:trPr>
        <w:tc>
          <w:tcPr>
            <w:tcW w:w="1134" w:type="dxa"/>
            <w:shd w:val="clear" w:color="auto" w:fill="auto"/>
          </w:tcPr>
          <w:p w14:paraId="553C5DDB" w14:textId="77777777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Вопрос</w:t>
            </w:r>
          </w:p>
        </w:tc>
        <w:tc>
          <w:tcPr>
            <w:tcW w:w="567" w:type="dxa"/>
            <w:shd w:val="clear" w:color="auto" w:fill="auto"/>
          </w:tcPr>
          <w:p w14:paraId="07E981DA" w14:textId="094C1CA5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14:paraId="2427378D" w14:textId="15089238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0F8AEE46" w14:textId="3A08CEA9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14:paraId="5FE3A2EF" w14:textId="09015F8D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14:paraId="3AEE8ACF" w14:textId="79FD109D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14:paraId="6C4FF4D3" w14:textId="3EE6F974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14:paraId="52702362" w14:textId="02A64561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14:paraId="330A53A0" w14:textId="500244B4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14:paraId="2E36DF9E" w14:textId="41B7A519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14:paraId="0A2D769C" w14:textId="2D222F2F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14:paraId="0D2BF9B8" w14:textId="47BEF8A7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14:paraId="6B17C06A" w14:textId="5AA81AEF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14:paraId="093D81AC" w14:textId="123D0552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14:paraId="17A44AF9" w14:textId="6A000355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</w:t>
            </w:r>
          </w:p>
        </w:tc>
        <w:tc>
          <w:tcPr>
            <w:tcW w:w="708" w:type="dxa"/>
            <w:shd w:val="clear" w:color="auto" w:fill="auto"/>
          </w:tcPr>
          <w:p w14:paraId="14DD01BC" w14:textId="16DC6ED5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</w:t>
            </w:r>
          </w:p>
        </w:tc>
      </w:tr>
      <w:tr w:rsidR="00CB0B15" w:rsidRPr="00F904B9" w14:paraId="5E9D7269" w14:textId="77777777" w:rsidTr="00C14E81">
        <w:trPr>
          <w:cantSplit/>
          <w:trHeight w:val="1822"/>
        </w:trPr>
        <w:tc>
          <w:tcPr>
            <w:tcW w:w="1134" w:type="dxa"/>
            <w:shd w:val="clear" w:color="auto" w:fill="auto"/>
          </w:tcPr>
          <w:p w14:paraId="5562FDF6" w14:textId="77777777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Ответ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1B5AC7E" w14:textId="742B91CF" w:rsidR="00CB0B15" w:rsidRPr="00120055" w:rsidRDefault="00CB0B15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bdr w:val="none" w:sz="0" w:space="0" w:color="auto" w:frame="1"/>
              </w:rPr>
              <w:t>охраны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41A74DB7" w14:textId="1EA8F835" w:rsidR="00CB0B15" w:rsidRPr="00120055" w:rsidRDefault="00CB0B15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bdr w:val="none" w:sz="0" w:space="0" w:color="auto" w:frame="1"/>
              </w:rPr>
              <w:t>распоряжаться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A5D4D8E" w14:textId="46F0E219" w:rsidR="00CB0B15" w:rsidRPr="00120055" w:rsidRDefault="00CB0B15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rFonts w:eastAsia="Calibri"/>
              </w:rPr>
              <w:t>Конституция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87525E3" w14:textId="167589DF" w:rsidR="00CB0B15" w:rsidRPr="00120055" w:rsidRDefault="00CB0B15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color w:val="2B2727"/>
                <w:spacing w:val="8"/>
              </w:rPr>
              <w:t>кодекс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13B657C" w14:textId="0981F9D5" w:rsidR="00CB0B15" w:rsidRPr="00120055" w:rsidRDefault="00CB0B15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color w:val="2B2727"/>
                <w:spacing w:val="8"/>
              </w:rPr>
              <w:t>императивного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EB10ECE" w14:textId="05323220" w:rsidR="00CB0B15" w:rsidRPr="00120055" w:rsidRDefault="00B959A0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rFonts w:eastAsia="Calibri"/>
              </w:rPr>
              <w:t>публичного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0991B6A0" w14:textId="1CA5EF48" w:rsidR="00CB0B15" w:rsidRPr="00120055" w:rsidRDefault="00B959A0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rFonts w:eastAsia="Calibri"/>
              </w:rPr>
              <w:t>мониторинг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617DE09" w14:textId="5F78D5E6" w:rsidR="00CB0B15" w:rsidRPr="00120055" w:rsidRDefault="00B959A0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rFonts w:eastAsia="Calibri"/>
              </w:rPr>
              <w:t>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CADC4CD" w14:textId="14BAFEAE" w:rsidR="00CB0B15" w:rsidRPr="00120055" w:rsidRDefault="00B959A0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rFonts w:eastAsia="Calibri"/>
              </w:rPr>
              <w:t>замечание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163DBE4" w14:textId="6517D05D" w:rsidR="00CB0B15" w:rsidRPr="00120055" w:rsidRDefault="00B959A0" w:rsidP="008C3C9A">
            <w:pPr>
              <w:ind w:left="113" w:right="113"/>
              <w:jc w:val="center"/>
              <w:rPr>
                <w:rFonts w:eastAsia="Calibri"/>
              </w:rPr>
            </w:pPr>
            <w:r w:rsidRPr="00120055">
              <w:rPr>
                <w:rFonts w:eastAsia="Calibri"/>
              </w:rPr>
              <w:t>таксой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EF7977D" w14:textId="3792ABDC" w:rsidR="00CB0B15" w:rsidRPr="003F01D6" w:rsidRDefault="003F01D6" w:rsidP="00957EFA">
            <w:pPr>
              <w:jc w:val="center"/>
              <w:rPr>
                <w:rFonts w:eastAsia="Calibri"/>
                <w:bCs/>
              </w:rPr>
            </w:pPr>
            <w:r w:rsidRPr="003F01D6">
              <w:rPr>
                <w:rFonts w:eastAsia="Calibri"/>
                <w:bCs/>
              </w:rPr>
              <w:t>А-а; Б-в; В-б; Г-г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B7B7232" w14:textId="2EA7B2A2" w:rsidR="00CB0B15" w:rsidRPr="003F01D6" w:rsidRDefault="003F01D6" w:rsidP="00957EF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А-б; Б-г; В-а; Г-в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9D8D58E" w14:textId="0AEBB387" w:rsidR="00CB0B15" w:rsidRPr="003F01D6" w:rsidRDefault="00120055" w:rsidP="00957EF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Б-а; Б-а; В-г; Г-б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E85B049" w14:textId="3586F3F9" w:rsidR="00CB0B15" w:rsidRPr="00120055" w:rsidRDefault="00120055" w:rsidP="00957EFA">
            <w:pPr>
              <w:jc w:val="center"/>
              <w:rPr>
                <w:rFonts w:eastAsia="Calibri"/>
                <w:bCs/>
              </w:rPr>
            </w:pPr>
            <w:r w:rsidRPr="00120055">
              <w:rPr>
                <w:rFonts w:eastAsia="Calibri"/>
                <w:bCs/>
              </w:rPr>
              <w:t>А-б; Б-в; В-г; Г-а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14:paraId="39C89233" w14:textId="6057B1FB" w:rsidR="00CB0B15" w:rsidRPr="00120055" w:rsidRDefault="00120055" w:rsidP="00957EF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А-г; Б-б; В-а; Г-в</w:t>
            </w:r>
          </w:p>
        </w:tc>
      </w:tr>
      <w:tr w:rsidR="00CB0B15" w:rsidRPr="00F904B9" w14:paraId="722B7C4A" w14:textId="77777777" w:rsidTr="00C14E81">
        <w:trPr>
          <w:cantSplit/>
          <w:trHeight w:val="404"/>
        </w:trPr>
        <w:tc>
          <w:tcPr>
            <w:tcW w:w="1134" w:type="dxa"/>
            <w:shd w:val="clear" w:color="auto" w:fill="auto"/>
          </w:tcPr>
          <w:p w14:paraId="593B15B6" w14:textId="77777777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Баллы</w:t>
            </w:r>
          </w:p>
        </w:tc>
        <w:tc>
          <w:tcPr>
            <w:tcW w:w="567" w:type="dxa"/>
            <w:shd w:val="clear" w:color="auto" w:fill="auto"/>
          </w:tcPr>
          <w:p w14:paraId="4ABCD2B7" w14:textId="77777777" w:rsidR="00CB0B15" w:rsidRPr="00F904B9" w:rsidRDefault="00CB0B15" w:rsidP="00957EFA">
            <w:pPr>
              <w:jc w:val="center"/>
              <w:rPr>
                <w:rFonts w:eastAsia="Calibri"/>
                <w:b/>
              </w:rPr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48EC8A06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577F653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5631A871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A17CC2B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0E0074A7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4287D4C7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6FFAB347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FBC9497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009D50FB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E3864DB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481FDD3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9F36BF2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A80EE72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5F48427C" w14:textId="77777777" w:rsidR="00CB0B15" w:rsidRPr="00F904B9" w:rsidRDefault="00CB0B15" w:rsidP="00957EFA">
            <w:pPr>
              <w:jc w:val="center"/>
            </w:pPr>
            <w:r w:rsidRPr="00F904B9">
              <w:rPr>
                <w:rFonts w:eastAsia="Calibri"/>
                <w:b/>
              </w:rPr>
              <w:t>5</w:t>
            </w:r>
          </w:p>
        </w:tc>
      </w:tr>
    </w:tbl>
    <w:p w14:paraId="28E8AF4F" w14:textId="019A2F3D" w:rsidR="00CB0B15" w:rsidRDefault="00CB0B15" w:rsidP="00F27203">
      <w:pPr>
        <w:ind w:firstLine="709"/>
        <w:jc w:val="both"/>
      </w:pPr>
    </w:p>
    <w:p w14:paraId="1312D9DB" w14:textId="77777777" w:rsidR="00CB0B15" w:rsidRPr="00F904B9" w:rsidRDefault="00CB0B15" w:rsidP="00F27203">
      <w:pPr>
        <w:ind w:firstLine="709"/>
        <w:jc w:val="both"/>
      </w:pPr>
    </w:p>
    <w:p w14:paraId="270EE3AA" w14:textId="77777777" w:rsidR="00CB0B15" w:rsidRPr="00CB0B15" w:rsidRDefault="00CB0B15" w:rsidP="00CB0B15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CB0B15">
        <w:rPr>
          <w:b/>
          <w:color w:val="000000" w:themeColor="text1"/>
          <w:sz w:val="28"/>
          <w:szCs w:val="28"/>
        </w:rPr>
        <w:t>3</w:t>
      </w:r>
      <w:bookmarkStart w:id="5" w:name="_Hlk132903359"/>
      <w:r w:rsidRPr="00CB0B15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5"/>
      <w:r w:rsidRPr="00CB0B15">
        <w:rPr>
          <w:b/>
          <w:color w:val="000000" w:themeColor="text1"/>
          <w:sz w:val="28"/>
          <w:szCs w:val="28"/>
        </w:rPr>
        <w:t xml:space="preserve"> </w:t>
      </w:r>
      <w:r w:rsidRPr="00CB0B15">
        <w:rPr>
          <w:rFonts w:eastAsia="Calibri"/>
          <w:sz w:val="28"/>
          <w:szCs w:val="28"/>
        </w:rPr>
        <w:t xml:space="preserve"> </w:t>
      </w:r>
    </w:p>
    <w:p w14:paraId="0140C309" w14:textId="77777777" w:rsidR="00CB0B15" w:rsidRPr="00CB0B15" w:rsidRDefault="00CB0B15" w:rsidP="00CB0B1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2C86CE51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14:paraId="4AA5CD0C" w14:textId="77777777" w:rsidR="00CB0B15" w:rsidRPr="00CB0B15" w:rsidRDefault="00CB0B15" w:rsidP="00CB0B1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5B81F9C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13A18887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6FF6940" w14:textId="77777777" w:rsidR="00CB0B15" w:rsidRPr="00CB0B15" w:rsidRDefault="00CB0B15" w:rsidP="00CB0B15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7F759DA7" w14:textId="77777777" w:rsidR="00CB0B15" w:rsidRPr="00CB0B15" w:rsidRDefault="00CB0B15" w:rsidP="00CB0B15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5E2E14F7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14:paraId="28E726F7" w14:textId="77777777" w:rsidR="00CB0B15" w:rsidRPr="00CB0B15" w:rsidRDefault="00CB0B15" w:rsidP="00CB0B1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46CEA666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0D27AA3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25B7820E" w14:textId="77777777" w:rsidR="00CB0B15" w:rsidRPr="00CB0B15" w:rsidRDefault="00CB0B15" w:rsidP="00CB0B15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CB0B1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B0B1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0C050777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37FC1DEF" w14:textId="77777777" w:rsidR="00CB0B15" w:rsidRPr="00CB0B15" w:rsidRDefault="00CB0B15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B0B15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14:paraId="5E1536C5" w14:textId="77777777" w:rsidR="00CB0B15" w:rsidRPr="00CB0B15" w:rsidRDefault="00CB0B15" w:rsidP="00CB0B15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B0B15">
        <w:rPr>
          <w:rFonts w:eastAsiaTheme="minorHAnsi"/>
          <w:bCs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CB0B15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14:paraId="6EE31D19" w14:textId="77777777" w:rsidR="00CB0B15" w:rsidRPr="00CB0B15" w:rsidRDefault="00CB0B15" w:rsidP="00CB0B15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B0B15">
        <w:rPr>
          <w:rFonts w:eastAsiaTheme="minorHAnsi"/>
          <w:bCs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CB0B15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14:paraId="19E039C0" w14:textId="77777777" w:rsidR="00CB0B15" w:rsidRPr="00CB0B15" w:rsidRDefault="00CB0B15" w:rsidP="00CB0B15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B0B15">
        <w:rPr>
          <w:rFonts w:eastAsiaTheme="minorHAnsi"/>
          <w:bCs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CB0B15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14:paraId="4A14435B" w14:textId="77777777" w:rsidR="00CB0B15" w:rsidRPr="00CB0B15" w:rsidRDefault="00CB0B15" w:rsidP="00CB0B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0B15">
        <w:rPr>
          <w:rFonts w:eastAsiaTheme="minorHAnsi"/>
          <w:bCs/>
          <w:sz w:val="28"/>
          <w:szCs w:val="28"/>
          <w:lang w:eastAsia="en-US"/>
        </w:rPr>
        <w:t>Оценка «</w:t>
      </w:r>
      <w:r w:rsidRPr="00CB0B15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CB0B15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14:paraId="782AFC4D" w14:textId="1BB51336" w:rsidR="00075B39" w:rsidRDefault="00075B39" w:rsidP="00CB0B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sectPr w:rsidR="00075B39" w:rsidSect="008E3ED8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CEA4B" w14:textId="77777777" w:rsidR="003734C7" w:rsidRDefault="003734C7" w:rsidP="0033267D">
      <w:r>
        <w:separator/>
      </w:r>
    </w:p>
  </w:endnote>
  <w:endnote w:type="continuationSeparator" w:id="0">
    <w:p w14:paraId="62E150C7" w14:textId="77777777" w:rsidR="003734C7" w:rsidRDefault="003734C7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6E1F3" w14:textId="77777777" w:rsidR="003734C7" w:rsidRDefault="003734C7" w:rsidP="0033267D">
      <w:r>
        <w:separator/>
      </w:r>
    </w:p>
  </w:footnote>
  <w:footnote w:type="continuationSeparator" w:id="0">
    <w:p w14:paraId="5E36ABB5" w14:textId="77777777" w:rsidR="003734C7" w:rsidRDefault="003734C7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E07284" w:rsidRDefault="00E072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099">
          <w:rPr>
            <w:noProof/>
          </w:rPr>
          <w:t>8</w:t>
        </w:r>
        <w:r>
          <w:fldChar w:fldCharType="end"/>
        </w:r>
      </w:p>
    </w:sdtContent>
  </w:sdt>
  <w:p w14:paraId="46A44745" w14:textId="77777777" w:rsidR="00E07284" w:rsidRPr="00571FA8" w:rsidRDefault="00E07284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5F6949"/>
    <w:multiLevelType w:val="hybridMultilevel"/>
    <w:tmpl w:val="015463E2"/>
    <w:lvl w:ilvl="0" w:tplc="44A618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7566CF"/>
    <w:multiLevelType w:val="hybridMultilevel"/>
    <w:tmpl w:val="B1F8EA8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773011"/>
    <w:multiLevelType w:val="hybridMultilevel"/>
    <w:tmpl w:val="5DD65AE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BC1021"/>
    <w:multiLevelType w:val="hybridMultilevel"/>
    <w:tmpl w:val="54884E48"/>
    <w:lvl w:ilvl="0" w:tplc="F98AAAD6">
      <w:start w:val="1"/>
      <w:numFmt w:val="decimal"/>
      <w:suff w:val="space"/>
      <w:lvlText w:val="%1.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4A3265"/>
    <w:multiLevelType w:val="multilevel"/>
    <w:tmpl w:val="1B0E430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9863C3"/>
    <w:multiLevelType w:val="hybridMultilevel"/>
    <w:tmpl w:val="DD549436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0CA70C99"/>
    <w:multiLevelType w:val="hybridMultilevel"/>
    <w:tmpl w:val="F042D3B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DE20AC"/>
    <w:multiLevelType w:val="hybridMultilevel"/>
    <w:tmpl w:val="3446E43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FB740A"/>
    <w:multiLevelType w:val="hybridMultilevel"/>
    <w:tmpl w:val="ED3A630A"/>
    <w:lvl w:ilvl="0" w:tplc="9AF8A39E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2F1EB6"/>
    <w:multiLevelType w:val="multilevel"/>
    <w:tmpl w:val="EA86C78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401653"/>
    <w:multiLevelType w:val="multilevel"/>
    <w:tmpl w:val="481EF84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DE51D9"/>
    <w:multiLevelType w:val="hybridMultilevel"/>
    <w:tmpl w:val="5F828E2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BD276E"/>
    <w:multiLevelType w:val="hybridMultilevel"/>
    <w:tmpl w:val="E16440B2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60B3F99"/>
    <w:multiLevelType w:val="hybridMultilevel"/>
    <w:tmpl w:val="210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C072E"/>
    <w:multiLevelType w:val="multilevel"/>
    <w:tmpl w:val="3990C5A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519EF"/>
    <w:multiLevelType w:val="hybridMultilevel"/>
    <w:tmpl w:val="3E20BB9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8">
    <w:nsid w:val="30475FC3"/>
    <w:multiLevelType w:val="hybridMultilevel"/>
    <w:tmpl w:val="FA2E604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CB1CB3"/>
    <w:multiLevelType w:val="hybridMultilevel"/>
    <w:tmpl w:val="7C96EE86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54DAA"/>
    <w:multiLevelType w:val="hybridMultilevel"/>
    <w:tmpl w:val="5FACB74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4D6EFC"/>
    <w:multiLevelType w:val="hybridMultilevel"/>
    <w:tmpl w:val="E9B2D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CB5AEE"/>
    <w:multiLevelType w:val="hybridMultilevel"/>
    <w:tmpl w:val="6CA457A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E87D71"/>
    <w:multiLevelType w:val="hybridMultilevel"/>
    <w:tmpl w:val="6728D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3531BA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3512C5"/>
    <w:multiLevelType w:val="hybridMultilevel"/>
    <w:tmpl w:val="7AAA550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F387D2D"/>
    <w:multiLevelType w:val="multilevel"/>
    <w:tmpl w:val="6054F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>
    <w:nsid w:val="42027E60"/>
    <w:multiLevelType w:val="hybridMultilevel"/>
    <w:tmpl w:val="D4AEA372"/>
    <w:lvl w:ilvl="0" w:tplc="67628630">
      <w:start w:val="1"/>
      <w:numFmt w:val="russianLower"/>
      <w:lvlText w:val="%1)"/>
      <w:lvlJc w:val="left"/>
      <w:pPr>
        <w:ind w:left="1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>
    <w:nsid w:val="4218601C"/>
    <w:multiLevelType w:val="hybridMultilevel"/>
    <w:tmpl w:val="26CCA214"/>
    <w:lvl w:ilvl="0" w:tplc="1C2E8ED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882F6A"/>
    <w:multiLevelType w:val="hybridMultilevel"/>
    <w:tmpl w:val="7E70304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C10BA1"/>
    <w:multiLevelType w:val="multilevel"/>
    <w:tmpl w:val="21ECB9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FB1495"/>
    <w:multiLevelType w:val="hybridMultilevel"/>
    <w:tmpl w:val="629A0DAE"/>
    <w:lvl w:ilvl="0" w:tplc="9AF8A3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4FC2AE8"/>
    <w:multiLevelType w:val="hybridMultilevel"/>
    <w:tmpl w:val="F53CC6C6"/>
    <w:lvl w:ilvl="0" w:tplc="4F60A918">
      <w:start w:val="1"/>
      <w:numFmt w:val="russianLow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5CE3DE7"/>
    <w:multiLevelType w:val="multilevel"/>
    <w:tmpl w:val="2CFE55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B56165"/>
    <w:multiLevelType w:val="hybridMultilevel"/>
    <w:tmpl w:val="53A68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B246AB8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C8E2F47"/>
    <w:multiLevelType w:val="hybridMultilevel"/>
    <w:tmpl w:val="E4E0EC3A"/>
    <w:lvl w:ilvl="0" w:tplc="44A618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C35C9F"/>
    <w:multiLevelType w:val="multilevel"/>
    <w:tmpl w:val="F3A46E0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0B73FFD"/>
    <w:multiLevelType w:val="hybridMultilevel"/>
    <w:tmpl w:val="0B96BA1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5212AAA"/>
    <w:multiLevelType w:val="hybridMultilevel"/>
    <w:tmpl w:val="D21CF310"/>
    <w:lvl w:ilvl="0" w:tplc="9AF8A3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D86831"/>
    <w:multiLevelType w:val="hybridMultilevel"/>
    <w:tmpl w:val="8A86D71C"/>
    <w:lvl w:ilvl="0" w:tplc="DDCA09F0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1E726E7"/>
    <w:multiLevelType w:val="hybridMultilevel"/>
    <w:tmpl w:val="3E6C067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3242EAD"/>
    <w:multiLevelType w:val="hybridMultilevel"/>
    <w:tmpl w:val="2C448CE6"/>
    <w:lvl w:ilvl="0" w:tplc="FDC414E8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36E430D"/>
    <w:multiLevelType w:val="hybridMultilevel"/>
    <w:tmpl w:val="3AE84F6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4085004"/>
    <w:multiLevelType w:val="hybridMultilevel"/>
    <w:tmpl w:val="C5A83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756338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D8A25DD"/>
    <w:multiLevelType w:val="hybridMultilevel"/>
    <w:tmpl w:val="86CA777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2A43E35"/>
    <w:multiLevelType w:val="multilevel"/>
    <w:tmpl w:val="6C72F4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8CE56FA"/>
    <w:multiLevelType w:val="hybridMultilevel"/>
    <w:tmpl w:val="EDCC61F0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>
    <w:nsid w:val="7928473C"/>
    <w:multiLevelType w:val="hybridMultilevel"/>
    <w:tmpl w:val="3E76A1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CA80DC2"/>
    <w:multiLevelType w:val="hybridMultilevel"/>
    <w:tmpl w:val="0D280882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>
    <w:nsid w:val="7DF734D8"/>
    <w:multiLevelType w:val="hybridMultilevel"/>
    <w:tmpl w:val="DD42A71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F885656"/>
    <w:multiLevelType w:val="hybridMultilevel"/>
    <w:tmpl w:val="9EB4FE0C"/>
    <w:lvl w:ilvl="0" w:tplc="1590916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5"/>
  </w:num>
  <w:num w:numId="3">
    <w:abstractNumId w:val="17"/>
  </w:num>
  <w:num w:numId="4">
    <w:abstractNumId w:val="26"/>
  </w:num>
  <w:num w:numId="5">
    <w:abstractNumId w:val="42"/>
  </w:num>
  <w:num w:numId="6">
    <w:abstractNumId w:val="40"/>
  </w:num>
  <w:num w:numId="7">
    <w:abstractNumId w:val="50"/>
  </w:num>
  <w:num w:numId="8">
    <w:abstractNumId w:val="19"/>
  </w:num>
  <w:num w:numId="9">
    <w:abstractNumId w:val="27"/>
  </w:num>
  <w:num w:numId="10">
    <w:abstractNumId w:val="5"/>
  </w:num>
  <w:num w:numId="11">
    <w:abstractNumId w:val="25"/>
  </w:num>
  <w:num w:numId="12">
    <w:abstractNumId w:val="44"/>
  </w:num>
  <w:num w:numId="13">
    <w:abstractNumId w:val="16"/>
  </w:num>
  <w:num w:numId="14">
    <w:abstractNumId w:val="49"/>
  </w:num>
  <w:num w:numId="15">
    <w:abstractNumId w:val="15"/>
  </w:num>
  <w:num w:numId="16">
    <w:abstractNumId w:val="33"/>
  </w:num>
  <w:num w:numId="17">
    <w:abstractNumId w:val="51"/>
  </w:num>
  <w:num w:numId="18">
    <w:abstractNumId w:val="2"/>
  </w:num>
  <w:num w:numId="19">
    <w:abstractNumId w:val="30"/>
  </w:num>
  <w:num w:numId="20">
    <w:abstractNumId w:val="37"/>
  </w:num>
  <w:num w:numId="21">
    <w:abstractNumId w:val="32"/>
  </w:num>
  <w:num w:numId="22">
    <w:abstractNumId w:val="12"/>
  </w:num>
  <w:num w:numId="23">
    <w:abstractNumId w:val="20"/>
  </w:num>
  <w:num w:numId="24">
    <w:abstractNumId w:val="11"/>
  </w:num>
  <w:num w:numId="25">
    <w:abstractNumId w:val="48"/>
  </w:num>
  <w:num w:numId="26">
    <w:abstractNumId w:val="34"/>
  </w:num>
  <w:num w:numId="27">
    <w:abstractNumId w:val="10"/>
  </w:num>
  <w:num w:numId="28">
    <w:abstractNumId w:val="3"/>
  </w:num>
  <w:num w:numId="29">
    <w:abstractNumId w:val="43"/>
  </w:num>
  <w:num w:numId="30">
    <w:abstractNumId w:val="22"/>
  </w:num>
  <w:num w:numId="31">
    <w:abstractNumId w:val="41"/>
  </w:num>
  <w:num w:numId="32">
    <w:abstractNumId w:val="38"/>
  </w:num>
  <w:num w:numId="33">
    <w:abstractNumId w:val="29"/>
  </w:num>
  <w:num w:numId="34">
    <w:abstractNumId w:val="52"/>
  </w:num>
  <w:num w:numId="35">
    <w:abstractNumId w:val="47"/>
  </w:num>
  <w:num w:numId="36">
    <w:abstractNumId w:val="7"/>
  </w:num>
  <w:num w:numId="37">
    <w:abstractNumId w:val="8"/>
  </w:num>
  <w:num w:numId="38">
    <w:abstractNumId w:val="18"/>
  </w:num>
  <w:num w:numId="39">
    <w:abstractNumId w:val="13"/>
  </w:num>
  <w:num w:numId="40">
    <w:abstractNumId w:val="23"/>
  </w:num>
  <w:num w:numId="41">
    <w:abstractNumId w:val="24"/>
  </w:num>
  <w:num w:numId="42">
    <w:abstractNumId w:val="6"/>
  </w:num>
  <w:num w:numId="43">
    <w:abstractNumId w:val="14"/>
  </w:num>
  <w:num w:numId="44">
    <w:abstractNumId w:val="46"/>
  </w:num>
  <w:num w:numId="45">
    <w:abstractNumId w:val="35"/>
  </w:num>
  <w:num w:numId="46">
    <w:abstractNumId w:val="1"/>
  </w:num>
  <w:num w:numId="47">
    <w:abstractNumId w:val="36"/>
  </w:num>
  <w:num w:numId="48">
    <w:abstractNumId w:val="31"/>
  </w:num>
  <w:num w:numId="49">
    <w:abstractNumId w:val="39"/>
  </w:num>
  <w:num w:numId="50">
    <w:abstractNumId w:val="9"/>
  </w:num>
  <w:num w:numId="51">
    <w:abstractNumId w:val="28"/>
  </w:num>
  <w:num w:numId="52">
    <w:abstractNumId w:val="21"/>
  </w:num>
  <w:num w:numId="53">
    <w:abstractNumId w:val="53"/>
  </w:num>
  <w:num w:numId="54">
    <w:abstractNumId w:val="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217AA"/>
    <w:rsid w:val="000227E0"/>
    <w:rsid w:val="00027FED"/>
    <w:rsid w:val="00032BA5"/>
    <w:rsid w:val="00035B91"/>
    <w:rsid w:val="0004074D"/>
    <w:rsid w:val="00044369"/>
    <w:rsid w:val="000458E2"/>
    <w:rsid w:val="00046293"/>
    <w:rsid w:val="00055251"/>
    <w:rsid w:val="00057AD6"/>
    <w:rsid w:val="000609EF"/>
    <w:rsid w:val="000743D5"/>
    <w:rsid w:val="00075B39"/>
    <w:rsid w:val="00083E8F"/>
    <w:rsid w:val="00084A66"/>
    <w:rsid w:val="00095C68"/>
    <w:rsid w:val="000A489B"/>
    <w:rsid w:val="000B1E08"/>
    <w:rsid w:val="000C3EC8"/>
    <w:rsid w:val="000C7658"/>
    <w:rsid w:val="000D5AAA"/>
    <w:rsid w:val="000E1398"/>
    <w:rsid w:val="000E5E57"/>
    <w:rsid w:val="00120055"/>
    <w:rsid w:val="00130177"/>
    <w:rsid w:val="001340B1"/>
    <w:rsid w:val="00143F88"/>
    <w:rsid w:val="00147999"/>
    <w:rsid w:val="00164F90"/>
    <w:rsid w:val="00174D50"/>
    <w:rsid w:val="00175EBB"/>
    <w:rsid w:val="00184050"/>
    <w:rsid w:val="00193935"/>
    <w:rsid w:val="00197D02"/>
    <w:rsid w:val="001B19DC"/>
    <w:rsid w:val="001B1AEA"/>
    <w:rsid w:val="001E2522"/>
    <w:rsid w:val="001E46C9"/>
    <w:rsid w:val="001F01F9"/>
    <w:rsid w:val="001F78CC"/>
    <w:rsid w:val="00202F12"/>
    <w:rsid w:val="00204DBB"/>
    <w:rsid w:val="00214ABD"/>
    <w:rsid w:val="0021532B"/>
    <w:rsid w:val="00217E78"/>
    <w:rsid w:val="00250CE6"/>
    <w:rsid w:val="00260709"/>
    <w:rsid w:val="00271F6A"/>
    <w:rsid w:val="002A1749"/>
    <w:rsid w:val="002A1B31"/>
    <w:rsid w:val="002A3A7C"/>
    <w:rsid w:val="002C78CD"/>
    <w:rsid w:val="002D5AEF"/>
    <w:rsid w:val="002E52E2"/>
    <w:rsid w:val="002F5FAE"/>
    <w:rsid w:val="003110CC"/>
    <w:rsid w:val="003162F0"/>
    <w:rsid w:val="0033267D"/>
    <w:rsid w:val="00366C5A"/>
    <w:rsid w:val="003734C7"/>
    <w:rsid w:val="00391872"/>
    <w:rsid w:val="00393843"/>
    <w:rsid w:val="003A1E22"/>
    <w:rsid w:val="003B2DD0"/>
    <w:rsid w:val="003B4242"/>
    <w:rsid w:val="003C1D8E"/>
    <w:rsid w:val="003D01CA"/>
    <w:rsid w:val="003F01D6"/>
    <w:rsid w:val="003F5D07"/>
    <w:rsid w:val="0040339A"/>
    <w:rsid w:val="00426B4D"/>
    <w:rsid w:val="0043508C"/>
    <w:rsid w:val="00440B8A"/>
    <w:rsid w:val="00440E3C"/>
    <w:rsid w:val="004411AD"/>
    <w:rsid w:val="00441DAD"/>
    <w:rsid w:val="00442DFE"/>
    <w:rsid w:val="004613D2"/>
    <w:rsid w:val="00475A5E"/>
    <w:rsid w:val="0049024A"/>
    <w:rsid w:val="004914D4"/>
    <w:rsid w:val="004A44BF"/>
    <w:rsid w:val="004B2721"/>
    <w:rsid w:val="004C686D"/>
    <w:rsid w:val="004D0562"/>
    <w:rsid w:val="004D73AC"/>
    <w:rsid w:val="004E6C7B"/>
    <w:rsid w:val="005006E7"/>
    <w:rsid w:val="005122E3"/>
    <w:rsid w:val="005155FB"/>
    <w:rsid w:val="00515B3C"/>
    <w:rsid w:val="00523AC6"/>
    <w:rsid w:val="00547EC0"/>
    <w:rsid w:val="005639FA"/>
    <w:rsid w:val="00567EC1"/>
    <w:rsid w:val="00571FA8"/>
    <w:rsid w:val="00572EEC"/>
    <w:rsid w:val="00574AA9"/>
    <w:rsid w:val="00576C71"/>
    <w:rsid w:val="005B0CDC"/>
    <w:rsid w:val="005B7758"/>
    <w:rsid w:val="005C3756"/>
    <w:rsid w:val="005D37B0"/>
    <w:rsid w:val="005F64DD"/>
    <w:rsid w:val="006139C5"/>
    <w:rsid w:val="00643A35"/>
    <w:rsid w:val="00644BB2"/>
    <w:rsid w:val="00644E22"/>
    <w:rsid w:val="006456A8"/>
    <w:rsid w:val="00647707"/>
    <w:rsid w:val="00650420"/>
    <w:rsid w:val="006636E1"/>
    <w:rsid w:val="00664789"/>
    <w:rsid w:val="00667993"/>
    <w:rsid w:val="00671585"/>
    <w:rsid w:val="006813B6"/>
    <w:rsid w:val="006A19C8"/>
    <w:rsid w:val="006E15EB"/>
    <w:rsid w:val="006E1A18"/>
    <w:rsid w:val="006E3D2D"/>
    <w:rsid w:val="00705438"/>
    <w:rsid w:val="007114A8"/>
    <w:rsid w:val="00713432"/>
    <w:rsid w:val="00723A39"/>
    <w:rsid w:val="007315E0"/>
    <w:rsid w:val="007333D3"/>
    <w:rsid w:val="007565E0"/>
    <w:rsid w:val="00761A4B"/>
    <w:rsid w:val="0076208C"/>
    <w:rsid w:val="00781CAF"/>
    <w:rsid w:val="007822F8"/>
    <w:rsid w:val="007843D7"/>
    <w:rsid w:val="00793E79"/>
    <w:rsid w:val="0079488F"/>
    <w:rsid w:val="007960B9"/>
    <w:rsid w:val="007966FE"/>
    <w:rsid w:val="007E4913"/>
    <w:rsid w:val="007F1125"/>
    <w:rsid w:val="008009C9"/>
    <w:rsid w:val="008069F4"/>
    <w:rsid w:val="008170EE"/>
    <w:rsid w:val="00817AC3"/>
    <w:rsid w:val="0082225B"/>
    <w:rsid w:val="0084216F"/>
    <w:rsid w:val="008546EF"/>
    <w:rsid w:val="00856AE2"/>
    <w:rsid w:val="00871ABB"/>
    <w:rsid w:val="00881FCC"/>
    <w:rsid w:val="00883378"/>
    <w:rsid w:val="00886095"/>
    <w:rsid w:val="00894DD2"/>
    <w:rsid w:val="008A24D3"/>
    <w:rsid w:val="008A3B40"/>
    <w:rsid w:val="008B0A85"/>
    <w:rsid w:val="008B6A4F"/>
    <w:rsid w:val="008C3C9A"/>
    <w:rsid w:val="008C77D0"/>
    <w:rsid w:val="008D1DC3"/>
    <w:rsid w:val="008D60D0"/>
    <w:rsid w:val="008E12B3"/>
    <w:rsid w:val="008E3ED8"/>
    <w:rsid w:val="008E47CB"/>
    <w:rsid w:val="008E64D6"/>
    <w:rsid w:val="008E73E3"/>
    <w:rsid w:val="0090498E"/>
    <w:rsid w:val="00946F90"/>
    <w:rsid w:val="00953B76"/>
    <w:rsid w:val="009553FC"/>
    <w:rsid w:val="0096374D"/>
    <w:rsid w:val="00963F57"/>
    <w:rsid w:val="00980841"/>
    <w:rsid w:val="0099528C"/>
    <w:rsid w:val="009A36E9"/>
    <w:rsid w:val="009C7AEC"/>
    <w:rsid w:val="009D0F59"/>
    <w:rsid w:val="009D72E0"/>
    <w:rsid w:val="009E2B15"/>
    <w:rsid w:val="009E67D6"/>
    <w:rsid w:val="009F22EE"/>
    <w:rsid w:val="00A07A90"/>
    <w:rsid w:val="00A443EF"/>
    <w:rsid w:val="00A80370"/>
    <w:rsid w:val="00A85F58"/>
    <w:rsid w:val="00A96EEE"/>
    <w:rsid w:val="00AA5F49"/>
    <w:rsid w:val="00AC1B82"/>
    <w:rsid w:val="00AC353B"/>
    <w:rsid w:val="00AD0D0E"/>
    <w:rsid w:val="00AD79D0"/>
    <w:rsid w:val="00AE1A1B"/>
    <w:rsid w:val="00AE7099"/>
    <w:rsid w:val="00B00CD7"/>
    <w:rsid w:val="00B11CD6"/>
    <w:rsid w:val="00B13D8B"/>
    <w:rsid w:val="00B164C0"/>
    <w:rsid w:val="00B25E11"/>
    <w:rsid w:val="00B303F2"/>
    <w:rsid w:val="00B35D0C"/>
    <w:rsid w:val="00B63A75"/>
    <w:rsid w:val="00B87D4A"/>
    <w:rsid w:val="00B9339A"/>
    <w:rsid w:val="00B959A0"/>
    <w:rsid w:val="00BA69C9"/>
    <w:rsid w:val="00BA6C6C"/>
    <w:rsid w:val="00BB60E0"/>
    <w:rsid w:val="00BC5141"/>
    <w:rsid w:val="00BC68D4"/>
    <w:rsid w:val="00BD0C14"/>
    <w:rsid w:val="00BD396A"/>
    <w:rsid w:val="00BE1587"/>
    <w:rsid w:val="00C00A1A"/>
    <w:rsid w:val="00C03AC6"/>
    <w:rsid w:val="00C14E81"/>
    <w:rsid w:val="00C15322"/>
    <w:rsid w:val="00C1537F"/>
    <w:rsid w:val="00C304AA"/>
    <w:rsid w:val="00C404FA"/>
    <w:rsid w:val="00C455F9"/>
    <w:rsid w:val="00C4621E"/>
    <w:rsid w:val="00C53BCC"/>
    <w:rsid w:val="00C57F20"/>
    <w:rsid w:val="00C65FC6"/>
    <w:rsid w:val="00C66BEB"/>
    <w:rsid w:val="00C771EF"/>
    <w:rsid w:val="00C916FF"/>
    <w:rsid w:val="00CA44CA"/>
    <w:rsid w:val="00CB0B15"/>
    <w:rsid w:val="00CB1F88"/>
    <w:rsid w:val="00CD3E5D"/>
    <w:rsid w:val="00CD6B32"/>
    <w:rsid w:val="00CD73CB"/>
    <w:rsid w:val="00CE7B07"/>
    <w:rsid w:val="00CF5E84"/>
    <w:rsid w:val="00D04345"/>
    <w:rsid w:val="00D11DF8"/>
    <w:rsid w:val="00D14360"/>
    <w:rsid w:val="00D16A6E"/>
    <w:rsid w:val="00D33B17"/>
    <w:rsid w:val="00D56B42"/>
    <w:rsid w:val="00D60E49"/>
    <w:rsid w:val="00D727AC"/>
    <w:rsid w:val="00D8229C"/>
    <w:rsid w:val="00DC4B9D"/>
    <w:rsid w:val="00DD56B3"/>
    <w:rsid w:val="00DD62EA"/>
    <w:rsid w:val="00DF6155"/>
    <w:rsid w:val="00E009EC"/>
    <w:rsid w:val="00E05BAB"/>
    <w:rsid w:val="00E07284"/>
    <w:rsid w:val="00E14082"/>
    <w:rsid w:val="00E2349E"/>
    <w:rsid w:val="00E334C4"/>
    <w:rsid w:val="00E7740C"/>
    <w:rsid w:val="00E80CE1"/>
    <w:rsid w:val="00E85AED"/>
    <w:rsid w:val="00E97EE4"/>
    <w:rsid w:val="00EA0E0B"/>
    <w:rsid w:val="00EA4DE5"/>
    <w:rsid w:val="00EA691C"/>
    <w:rsid w:val="00EA77CC"/>
    <w:rsid w:val="00EB2ACD"/>
    <w:rsid w:val="00EC2C23"/>
    <w:rsid w:val="00ED2755"/>
    <w:rsid w:val="00ED36C9"/>
    <w:rsid w:val="00EF2021"/>
    <w:rsid w:val="00F26CAD"/>
    <w:rsid w:val="00F27203"/>
    <w:rsid w:val="00F36EB9"/>
    <w:rsid w:val="00F4672A"/>
    <w:rsid w:val="00F60486"/>
    <w:rsid w:val="00F611B9"/>
    <w:rsid w:val="00F7107C"/>
    <w:rsid w:val="00F71813"/>
    <w:rsid w:val="00F74F78"/>
    <w:rsid w:val="00F83896"/>
    <w:rsid w:val="00F904B9"/>
    <w:rsid w:val="00FA6C8A"/>
    <w:rsid w:val="00FC3E83"/>
    <w:rsid w:val="00FC5437"/>
    <w:rsid w:val="00FC7308"/>
    <w:rsid w:val="00FD252C"/>
    <w:rsid w:val="00FD79F7"/>
    <w:rsid w:val="00FE18AD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uiPriority w:val="9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Подпись к таблице + Полужирный"/>
    <w:link w:val="1c"/>
    <w:uiPriority w:val="99"/>
    <w:locked/>
    <w:rsid w:val="002A1B3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c">
    <w:name w:val="Подпись к таблице1"/>
    <w:basedOn w:val="a"/>
    <w:link w:val="afff4"/>
    <w:uiPriority w:val="99"/>
    <w:rsid w:val="002A1B31"/>
    <w:pPr>
      <w:widowControl w:val="0"/>
      <w:shd w:val="clear" w:color="auto" w:fill="FFFFFF"/>
      <w:spacing w:line="322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table" w:customStyle="1" w:styleId="38">
    <w:name w:val="Сетка таблицы3"/>
    <w:basedOn w:val="a1"/>
    <w:next w:val="a3"/>
    <w:uiPriority w:val="99"/>
    <w:rsid w:val="00271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iz-cardanswer-text">
    <w:name w:val="quiz-card__answer-text"/>
    <w:basedOn w:val="a0"/>
    <w:rsid w:val="0051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08AA5-8C33-4803-963C-B4873756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28</cp:revision>
  <cp:lastPrinted>2021-12-03T14:29:00Z</cp:lastPrinted>
  <dcterms:created xsi:type="dcterms:W3CDTF">2024-04-30T11:39:00Z</dcterms:created>
  <dcterms:modified xsi:type="dcterms:W3CDTF">2024-10-17T11:32:00Z</dcterms:modified>
</cp:coreProperties>
</file>